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48148" w14:textId="77777777" w:rsidR="00913752" w:rsidRPr="00371952" w:rsidRDefault="00913752" w:rsidP="00913752">
      <w:pPr>
        <w:contextualSpacing/>
        <w:rPr>
          <w:rFonts w:eastAsia="Calibri"/>
        </w:rPr>
      </w:pPr>
      <w:bookmarkStart w:id="0" w:name="_Hlk97894104"/>
      <w:r w:rsidRPr="00371952">
        <w:rPr>
          <w:rFonts w:eastAsia="Calibri"/>
        </w:rPr>
        <w:t xml:space="preserve">The Mayor and City Council for the City of Weaver, Alabama, met for a regular scheduled Council Meeting on Tuesday, </w:t>
      </w:r>
      <w:r>
        <w:rPr>
          <w:rFonts w:eastAsia="Calibri"/>
        </w:rPr>
        <w:t>November 14</w:t>
      </w:r>
      <w:r w:rsidRPr="00371952">
        <w:rPr>
          <w:rFonts w:eastAsia="Calibri"/>
        </w:rPr>
        <w:t>, 202</w:t>
      </w:r>
      <w:r>
        <w:rPr>
          <w:rFonts w:eastAsia="Calibri"/>
        </w:rPr>
        <w:t>3</w:t>
      </w:r>
      <w:r w:rsidRPr="00371952">
        <w:rPr>
          <w:rFonts w:eastAsia="Calibri"/>
        </w:rPr>
        <w:t>, at 5:00 p.m. in the Municipal Court</w:t>
      </w:r>
      <w:r>
        <w:rPr>
          <w:rFonts w:eastAsia="Calibri"/>
        </w:rPr>
        <w:t>r</w:t>
      </w:r>
      <w:r w:rsidRPr="00371952">
        <w:rPr>
          <w:rFonts w:eastAsia="Calibri"/>
        </w:rPr>
        <w:t>oom at Weaver City Hall, 500 Anniston Street, Weaver, Alabama.</w:t>
      </w:r>
    </w:p>
    <w:p w14:paraId="05D09887" w14:textId="77777777" w:rsidR="00913752" w:rsidRPr="00371952" w:rsidRDefault="00913752" w:rsidP="00913752">
      <w:pPr>
        <w:contextualSpacing/>
        <w:rPr>
          <w:rFonts w:eastAsia="Calibri"/>
        </w:rPr>
      </w:pPr>
    </w:p>
    <w:p w14:paraId="2E781FC7" w14:textId="77777777" w:rsidR="00913752" w:rsidRPr="00371952" w:rsidRDefault="00913752" w:rsidP="00913752">
      <w:pPr>
        <w:numPr>
          <w:ilvl w:val="0"/>
          <w:numId w:val="1"/>
        </w:numPr>
        <w:contextualSpacing/>
        <w:rPr>
          <w:rFonts w:eastAsia="Calibri"/>
        </w:rPr>
      </w:pPr>
      <w:r w:rsidRPr="00371952">
        <w:rPr>
          <w:rFonts w:eastAsia="Calibri"/>
          <w:b/>
          <w:bCs/>
          <w:u w:val="single"/>
        </w:rPr>
        <w:t>Call to Order</w:t>
      </w:r>
      <w:r w:rsidRPr="00371952">
        <w:rPr>
          <w:rFonts w:eastAsia="Calibri"/>
        </w:rPr>
        <w:t xml:space="preserve"> – </w:t>
      </w:r>
      <w:r>
        <w:rPr>
          <w:rFonts w:eastAsia="Calibri"/>
        </w:rPr>
        <w:t>Mayor Jeff Clendenning</w:t>
      </w:r>
      <w:r w:rsidRPr="00371952">
        <w:rPr>
          <w:rFonts w:eastAsia="Calibri"/>
        </w:rPr>
        <w:t xml:space="preserve"> called the council meeting to order</w:t>
      </w:r>
      <w:r>
        <w:rPr>
          <w:rFonts w:eastAsia="Calibri"/>
        </w:rPr>
        <w:t xml:space="preserve"> at 5:00 p.m.</w:t>
      </w:r>
    </w:p>
    <w:p w14:paraId="5167D9A0" w14:textId="77777777" w:rsidR="00913752" w:rsidRPr="00371952" w:rsidRDefault="00913752" w:rsidP="00913752">
      <w:pPr>
        <w:contextualSpacing/>
        <w:rPr>
          <w:rFonts w:eastAsia="Calibri"/>
        </w:rPr>
      </w:pPr>
    </w:p>
    <w:p w14:paraId="1814C225" w14:textId="77777777" w:rsidR="00913752" w:rsidRPr="00371952" w:rsidRDefault="00913752" w:rsidP="00913752">
      <w:pPr>
        <w:numPr>
          <w:ilvl w:val="0"/>
          <w:numId w:val="1"/>
        </w:numPr>
        <w:contextualSpacing/>
        <w:rPr>
          <w:rFonts w:eastAsia="Calibri"/>
        </w:rPr>
      </w:pPr>
      <w:r w:rsidRPr="00371952">
        <w:rPr>
          <w:rFonts w:eastAsia="Calibri"/>
          <w:b/>
          <w:bCs/>
          <w:u w:val="single"/>
        </w:rPr>
        <w:t>Invocation</w:t>
      </w:r>
      <w:r w:rsidRPr="00371952">
        <w:rPr>
          <w:rFonts w:eastAsia="Calibri"/>
        </w:rPr>
        <w:t xml:space="preserve"> – </w:t>
      </w:r>
      <w:r>
        <w:rPr>
          <w:rFonts w:eastAsia="Calibri"/>
        </w:rPr>
        <w:t>Mayor Jeff Clendenning</w:t>
      </w:r>
      <w:r w:rsidRPr="00371952">
        <w:rPr>
          <w:rFonts w:eastAsia="Calibri"/>
        </w:rPr>
        <w:t xml:space="preserve"> gave the invocation.</w:t>
      </w:r>
    </w:p>
    <w:p w14:paraId="6F68B1F2" w14:textId="77777777" w:rsidR="00913752" w:rsidRPr="00371952" w:rsidRDefault="00913752" w:rsidP="00913752">
      <w:pPr>
        <w:contextualSpacing/>
        <w:rPr>
          <w:rFonts w:eastAsia="Calibri"/>
        </w:rPr>
      </w:pPr>
    </w:p>
    <w:p w14:paraId="1E7F8D13" w14:textId="77777777" w:rsidR="00913752" w:rsidRPr="00371952" w:rsidRDefault="00913752" w:rsidP="00913752">
      <w:pPr>
        <w:numPr>
          <w:ilvl w:val="0"/>
          <w:numId w:val="1"/>
        </w:numPr>
        <w:contextualSpacing/>
        <w:rPr>
          <w:rFonts w:eastAsia="Calibri"/>
        </w:rPr>
      </w:pPr>
      <w:r w:rsidRPr="00371952">
        <w:rPr>
          <w:rFonts w:eastAsia="Calibri"/>
          <w:b/>
          <w:bCs/>
          <w:u w:val="single"/>
        </w:rPr>
        <w:t>Pledge of Allegiance</w:t>
      </w:r>
      <w:r w:rsidRPr="00371952">
        <w:rPr>
          <w:rFonts w:eastAsia="Calibri"/>
        </w:rPr>
        <w:t xml:space="preserve"> – </w:t>
      </w:r>
      <w:r>
        <w:rPr>
          <w:rFonts w:eastAsia="Calibri"/>
        </w:rPr>
        <w:t>Mayor Jeff Clendenning</w:t>
      </w:r>
      <w:r w:rsidRPr="00371952">
        <w:rPr>
          <w:rFonts w:eastAsia="Calibri"/>
        </w:rPr>
        <w:t xml:space="preserve"> led the recitation of the Pledge of Allegiance.</w:t>
      </w:r>
    </w:p>
    <w:p w14:paraId="1E53C4A2" w14:textId="77777777" w:rsidR="00913752" w:rsidRPr="00371952" w:rsidRDefault="00913752" w:rsidP="00913752">
      <w:pPr>
        <w:contextualSpacing/>
        <w:rPr>
          <w:rFonts w:eastAsia="Calibri"/>
        </w:rPr>
      </w:pPr>
    </w:p>
    <w:p w14:paraId="0EAB2D35" w14:textId="77777777" w:rsidR="00913752" w:rsidRPr="00371952" w:rsidRDefault="00913752" w:rsidP="00913752">
      <w:pPr>
        <w:numPr>
          <w:ilvl w:val="0"/>
          <w:numId w:val="1"/>
        </w:numPr>
        <w:contextualSpacing/>
        <w:rPr>
          <w:rFonts w:eastAsia="Calibri"/>
        </w:rPr>
      </w:pPr>
      <w:r w:rsidRPr="00371952">
        <w:rPr>
          <w:rFonts w:eastAsia="Calibri"/>
          <w:b/>
          <w:u w:val="single"/>
        </w:rPr>
        <w:t>Roll Call</w:t>
      </w:r>
      <w:r w:rsidRPr="00371952">
        <w:rPr>
          <w:rFonts w:eastAsia="Calibri"/>
        </w:rPr>
        <w:t xml:space="preserve"> – At the direction of </w:t>
      </w:r>
      <w:r>
        <w:rPr>
          <w:rFonts w:eastAsia="Calibri"/>
        </w:rPr>
        <w:t>Mayor Jeff Clendenning</w:t>
      </w:r>
      <w:r w:rsidRPr="00371952">
        <w:rPr>
          <w:rFonts w:eastAsia="Calibri"/>
        </w:rPr>
        <w:t xml:space="preserve">, </w:t>
      </w:r>
      <w:r w:rsidRPr="00811F6F">
        <w:rPr>
          <w:rFonts w:eastAsia="Calibri"/>
        </w:rPr>
        <w:t>City Clerk</w:t>
      </w:r>
      <w:r>
        <w:rPr>
          <w:rFonts w:eastAsia="Calibri"/>
        </w:rPr>
        <w:t>/Treasurer Chasity Whetstone</w:t>
      </w:r>
      <w:r w:rsidRPr="00371952">
        <w:rPr>
          <w:rFonts w:eastAsia="Calibri"/>
        </w:rPr>
        <w:t>, acting as secretary for the council meeting, called the roll.  The following councilmembers were found to be present: Councilmember</w:t>
      </w:r>
      <w:r w:rsidRPr="00FF6974">
        <w:rPr>
          <w:rFonts w:eastAsia="Calibri"/>
        </w:rPr>
        <w:t xml:space="preserve"> </w:t>
      </w:r>
      <w:r w:rsidRPr="00371952">
        <w:rPr>
          <w:rFonts w:eastAsia="Calibri"/>
        </w:rPr>
        <w:t>Clint Burns</w:t>
      </w:r>
      <w:r>
        <w:rPr>
          <w:rFonts w:eastAsia="Calibri"/>
        </w:rPr>
        <w:t xml:space="preserve">, </w:t>
      </w:r>
      <w:r w:rsidRPr="00371952">
        <w:rPr>
          <w:rFonts w:eastAsia="Calibri"/>
        </w:rPr>
        <w:t>Councilmember</w:t>
      </w:r>
      <w:r w:rsidRPr="00355751">
        <w:rPr>
          <w:rFonts w:eastAsia="Calibri"/>
        </w:rPr>
        <w:t xml:space="preserve"> </w:t>
      </w:r>
      <w:r w:rsidRPr="00371952">
        <w:rPr>
          <w:rFonts w:eastAsia="Calibri"/>
        </w:rPr>
        <w:t>Tim McRae,</w:t>
      </w:r>
      <w:r>
        <w:rPr>
          <w:rFonts w:eastAsia="Calibri"/>
        </w:rPr>
        <w:t xml:space="preserve"> </w:t>
      </w:r>
      <w:r w:rsidRPr="00371952">
        <w:rPr>
          <w:rFonts w:eastAsia="Calibri"/>
        </w:rPr>
        <w:t>Councilmember</w:t>
      </w:r>
      <w:r w:rsidRPr="00FF6974">
        <w:rPr>
          <w:rFonts w:eastAsia="Calibri"/>
        </w:rPr>
        <w:t xml:space="preserve"> </w:t>
      </w:r>
      <w:r w:rsidRPr="00371952">
        <w:rPr>
          <w:rFonts w:eastAsia="Calibri"/>
        </w:rPr>
        <w:t>Cathy</w:t>
      </w:r>
      <w:r>
        <w:rPr>
          <w:rFonts w:eastAsia="Calibri"/>
        </w:rPr>
        <w:t xml:space="preserve"> </w:t>
      </w:r>
      <w:r w:rsidRPr="00371952">
        <w:rPr>
          <w:rFonts w:eastAsia="Calibri"/>
        </w:rPr>
        <w:t>Hamby</w:t>
      </w:r>
      <w:r>
        <w:rPr>
          <w:rFonts w:eastAsia="Calibri"/>
        </w:rPr>
        <w:t xml:space="preserve">, and Councilmember Terri Summerlin.  </w:t>
      </w:r>
      <w:r w:rsidRPr="00811F6F">
        <w:rPr>
          <w:rFonts w:eastAsia="Calibri"/>
        </w:rPr>
        <w:t>The following were absent:</w:t>
      </w:r>
      <w:r>
        <w:rPr>
          <w:rFonts w:eastAsia="Calibri"/>
        </w:rPr>
        <w:t xml:space="preserve">  Mayor Pro Tempore Nick Bowles.  </w:t>
      </w:r>
      <w:r w:rsidRPr="00371952">
        <w:rPr>
          <w:rFonts w:eastAsia="Calibri"/>
        </w:rPr>
        <w:t>With a quorum present, the meeting was open for the transaction of business.</w:t>
      </w:r>
    </w:p>
    <w:p w14:paraId="57F20020" w14:textId="77777777" w:rsidR="00913752" w:rsidRPr="00371952" w:rsidRDefault="00913752" w:rsidP="00913752">
      <w:pPr>
        <w:contextualSpacing/>
        <w:rPr>
          <w:rFonts w:eastAsia="Calibri"/>
        </w:rPr>
      </w:pPr>
    </w:p>
    <w:p w14:paraId="79FBBC77" w14:textId="77777777" w:rsidR="00913752" w:rsidRPr="00FB15BF" w:rsidRDefault="00913752" w:rsidP="00913752">
      <w:pPr>
        <w:numPr>
          <w:ilvl w:val="0"/>
          <w:numId w:val="1"/>
        </w:numPr>
        <w:contextualSpacing/>
        <w:rPr>
          <w:rFonts w:eastAsia="Calibri"/>
        </w:rPr>
      </w:pPr>
      <w:r w:rsidRPr="00371952">
        <w:rPr>
          <w:rFonts w:eastAsia="Calibri"/>
          <w:b/>
          <w:u w:val="single"/>
        </w:rPr>
        <w:t>Adoption of Agenda</w:t>
      </w:r>
    </w:p>
    <w:p w14:paraId="497A1033" w14:textId="77777777" w:rsidR="00913752" w:rsidRPr="00FB15BF" w:rsidRDefault="00913752" w:rsidP="00913752">
      <w:pPr>
        <w:numPr>
          <w:ilvl w:val="1"/>
          <w:numId w:val="1"/>
        </w:numPr>
        <w:ind w:left="216" w:hanging="216"/>
        <w:contextualSpacing/>
        <w:rPr>
          <w:rFonts w:eastAsia="Calibri"/>
        </w:rPr>
      </w:pPr>
      <w:r>
        <w:rPr>
          <w:rFonts w:eastAsia="Calibri"/>
          <w:u w:val="single"/>
        </w:rPr>
        <w:t>City Council Regular Scheduled Meeting – Tuesday, November 14</w:t>
      </w:r>
      <w:r w:rsidRPr="00FB15BF">
        <w:rPr>
          <w:rFonts w:eastAsia="Calibri"/>
          <w:u w:val="single"/>
        </w:rPr>
        <w:t>, 202</w:t>
      </w:r>
      <w:r>
        <w:rPr>
          <w:rFonts w:eastAsia="Calibri"/>
          <w:u w:val="single"/>
        </w:rPr>
        <w:t>3</w:t>
      </w:r>
      <w:r>
        <w:rPr>
          <w:rFonts w:eastAsia="Calibri"/>
        </w:rPr>
        <w:t xml:space="preserve"> – Mayor Clendenning </w:t>
      </w:r>
      <w:r w:rsidRPr="00FB15BF">
        <w:rPr>
          <w:rFonts w:eastAsia="Calibri"/>
        </w:rPr>
        <w:t>announced that the council had been provided with a copy of the agenda</w:t>
      </w:r>
      <w:r>
        <w:rPr>
          <w:rFonts w:eastAsia="Calibri"/>
        </w:rPr>
        <w:t xml:space="preserve"> and requested a motion</w:t>
      </w:r>
      <w:r w:rsidRPr="00FB15BF">
        <w:rPr>
          <w:rFonts w:eastAsia="Calibri"/>
        </w:rPr>
        <w:t xml:space="preserve">.  Councilmember </w:t>
      </w:r>
      <w:r>
        <w:rPr>
          <w:rFonts w:eastAsia="Calibri"/>
        </w:rPr>
        <w:t>Burns</w:t>
      </w:r>
      <w:r w:rsidRPr="00FB15BF">
        <w:rPr>
          <w:rFonts w:eastAsia="Calibri"/>
        </w:rPr>
        <w:t xml:space="preserve"> made a motion, seconded by </w:t>
      </w:r>
      <w:r>
        <w:rPr>
          <w:rFonts w:eastAsia="Calibri"/>
        </w:rPr>
        <w:t>Councilmember Summerlin</w:t>
      </w:r>
      <w:r w:rsidRPr="00FB15BF">
        <w:rPr>
          <w:rFonts w:eastAsia="Calibri"/>
        </w:rPr>
        <w:t xml:space="preserve">, to adopt the agenda for the Tuesday, </w:t>
      </w:r>
      <w:r>
        <w:rPr>
          <w:rFonts w:eastAsia="Calibri"/>
        </w:rPr>
        <w:t>November 14</w:t>
      </w:r>
      <w:r w:rsidRPr="00FB15BF">
        <w:rPr>
          <w:rFonts w:eastAsia="Calibri"/>
        </w:rPr>
        <w:t>, 202</w:t>
      </w:r>
      <w:r>
        <w:rPr>
          <w:rFonts w:eastAsia="Calibri"/>
        </w:rPr>
        <w:t>3</w:t>
      </w:r>
      <w:r w:rsidRPr="00FB15BF">
        <w:rPr>
          <w:rFonts w:eastAsia="Calibri"/>
        </w:rPr>
        <w:t xml:space="preserve">, regular scheduled city council meeting </w:t>
      </w:r>
      <w:r>
        <w:rPr>
          <w:rFonts w:eastAsia="Calibri"/>
        </w:rPr>
        <w:t>as presented</w:t>
      </w:r>
      <w:r w:rsidRPr="00FB15BF">
        <w:rPr>
          <w:rFonts w:eastAsia="Calibri"/>
        </w:rPr>
        <w:t>.  Upon vote of the motion, the following votes were recorded:</w:t>
      </w:r>
      <w:r>
        <w:rPr>
          <w:rFonts w:eastAsia="Calibri"/>
        </w:rPr>
        <w:t xml:space="preserve">  Ayes-</w:t>
      </w:r>
      <w:r w:rsidRPr="00FB15BF">
        <w:rPr>
          <w:rFonts w:eastAsia="Calibri"/>
        </w:rPr>
        <w:t>All</w:t>
      </w:r>
      <w:r>
        <w:rPr>
          <w:rFonts w:eastAsia="Calibri"/>
        </w:rPr>
        <w:t xml:space="preserve"> and</w:t>
      </w:r>
      <w:r w:rsidRPr="00FB15BF">
        <w:rPr>
          <w:rFonts w:eastAsia="Calibri"/>
        </w:rPr>
        <w:t xml:space="preserve"> Nays</w:t>
      </w:r>
      <w:r>
        <w:rPr>
          <w:rFonts w:eastAsia="Calibri"/>
        </w:rPr>
        <w:t>-</w:t>
      </w:r>
      <w:r w:rsidRPr="00FB15BF">
        <w:rPr>
          <w:rFonts w:eastAsia="Calibri"/>
        </w:rPr>
        <w:t>None.  The motion carried.</w:t>
      </w:r>
    </w:p>
    <w:p w14:paraId="6ACC4ED0" w14:textId="77777777" w:rsidR="00913752" w:rsidRPr="00371952" w:rsidRDefault="00913752" w:rsidP="00913752">
      <w:pPr>
        <w:contextualSpacing/>
        <w:rPr>
          <w:rFonts w:eastAsia="Calibri"/>
        </w:rPr>
      </w:pPr>
    </w:p>
    <w:p w14:paraId="3AF87D0C" w14:textId="77777777" w:rsidR="00913752" w:rsidRDefault="00913752" w:rsidP="00913752">
      <w:pPr>
        <w:numPr>
          <w:ilvl w:val="0"/>
          <w:numId w:val="1"/>
        </w:numPr>
        <w:contextualSpacing/>
        <w:rPr>
          <w:rFonts w:eastAsia="Calibri"/>
        </w:rPr>
      </w:pPr>
      <w:r w:rsidRPr="00371952">
        <w:rPr>
          <w:rFonts w:eastAsia="Calibri"/>
          <w:b/>
          <w:u w:val="single"/>
        </w:rPr>
        <w:t>Adoption of Previous Meeting Minutes</w:t>
      </w:r>
    </w:p>
    <w:p w14:paraId="69E1F605" w14:textId="77777777" w:rsidR="00913752" w:rsidRDefault="00913752" w:rsidP="00913752">
      <w:pPr>
        <w:numPr>
          <w:ilvl w:val="1"/>
          <w:numId w:val="1"/>
        </w:numPr>
        <w:ind w:left="216" w:hanging="216"/>
        <w:contextualSpacing/>
        <w:rPr>
          <w:rFonts w:eastAsia="Calibri"/>
        </w:rPr>
      </w:pPr>
      <w:r>
        <w:rPr>
          <w:rFonts w:eastAsia="Calibri"/>
          <w:u w:val="single"/>
        </w:rPr>
        <w:t>City Council Regular Scheduled Meeting – Tuesday, October 24, 2023</w:t>
      </w:r>
      <w:r>
        <w:rPr>
          <w:rFonts w:eastAsia="Calibri"/>
        </w:rPr>
        <w:t xml:space="preserve"> </w:t>
      </w:r>
      <w:r w:rsidRPr="00371952">
        <w:rPr>
          <w:rFonts w:eastAsia="Calibri"/>
        </w:rPr>
        <w:t xml:space="preserve">– </w:t>
      </w:r>
      <w:r>
        <w:rPr>
          <w:rFonts w:eastAsia="Calibri"/>
        </w:rPr>
        <w:t xml:space="preserve">Mayor Clendenning </w:t>
      </w:r>
      <w:r w:rsidRPr="00371952">
        <w:rPr>
          <w:rFonts w:eastAsia="Calibri"/>
        </w:rPr>
        <w:t>announced that the council had been provided with a copy of the minutes</w:t>
      </w:r>
      <w:r>
        <w:rPr>
          <w:rFonts w:eastAsia="Calibri"/>
        </w:rPr>
        <w:t xml:space="preserve"> and requested a motion</w:t>
      </w:r>
      <w:r w:rsidRPr="00371952">
        <w:rPr>
          <w:rFonts w:eastAsia="Calibri"/>
        </w:rPr>
        <w:t xml:space="preserve">.  </w:t>
      </w:r>
      <w:r>
        <w:rPr>
          <w:rFonts w:eastAsia="Calibri"/>
        </w:rPr>
        <w:t xml:space="preserve">Councilmember Burns </w:t>
      </w:r>
      <w:r w:rsidRPr="00371952">
        <w:rPr>
          <w:rFonts w:eastAsia="Calibri"/>
        </w:rPr>
        <w:t xml:space="preserve">made a motion, seconded by </w:t>
      </w:r>
      <w:r>
        <w:rPr>
          <w:rFonts w:eastAsia="Calibri"/>
        </w:rPr>
        <w:t>Councilmember Hamby</w:t>
      </w:r>
      <w:r w:rsidRPr="00371952">
        <w:rPr>
          <w:rFonts w:eastAsia="Calibri"/>
        </w:rPr>
        <w:t xml:space="preserve">, to dispense with the reading of and adopt the minutes as written for the Tuesday, </w:t>
      </w:r>
      <w:r>
        <w:rPr>
          <w:rFonts w:eastAsia="Calibri"/>
        </w:rPr>
        <w:t>October 24</w:t>
      </w:r>
      <w:r w:rsidRPr="00371952">
        <w:rPr>
          <w:rFonts w:eastAsia="Calibri"/>
        </w:rPr>
        <w:t>, 202</w:t>
      </w:r>
      <w:r>
        <w:rPr>
          <w:rFonts w:eastAsia="Calibri"/>
        </w:rPr>
        <w:t>3</w:t>
      </w:r>
      <w:r w:rsidRPr="00371952">
        <w:rPr>
          <w:rFonts w:eastAsia="Calibri"/>
        </w:rPr>
        <w:t xml:space="preserve">, regular scheduled city council meeting.  Upon vote of the motion, the following votes were recorded: </w:t>
      </w:r>
      <w:r>
        <w:rPr>
          <w:rFonts w:eastAsia="Calibri"/>
        </w:rPr>
        <w:t xml:space="preserve"> Ayes-All and N</w:t>
      </w:r>
      <w:r w:rsidRPr="00371952">
        <w:rPr>
          <w:rFonts w:eastAsia="Calibri"/>
        </w:rPr>
        <w:t>ays</w:t>
      </w:r>
      <w:r>
        <w:rPr>
          <w:rFonts w:eastAsia="Calibri"/>
        </w:rPr>
        <w:t>-</w:t>
      </w:r>
      <w:r w:rsidRPr="00371952">
        <w:rPr>
          <w:rFonts w:eastAsia="Calibri"/>
        </w:rPr>
        <w:t>None.  The motion carried.</w:t>
      </w:r>
    </w:p>
    <w:p w14:paraId="1CA814A8" w14:textId="77777777" w:rsidR="00913752" w:rsidRPr="00371952" w:rsidRDefault="00913752" w:rsidP="00913752">
      <w:pPr>
        <w:contextualSpacing/>
        <w:rPr>
          <w:rFonts w:eastAsia="Calibri"/>
        </w:rPr>
      </w:pPr>
    </w:p>
    <w:p w14:paraId="772D27A7" w14:textId="77777777" w:rsidR="00913752" w:rsidRPr="00371952" w:rsidRDefault="00913752" w:rsidP="00913752">
      <w:pPr>
        <w:numPr>
          <w:ilvl w:val="0"/>
          <w:numId w:val="1"/>
        </w:numPr>
        <w:tabs>
          <w:tab w:val="left" w:pos="8520"/>
        </w:tabs>
        <w:contextualSpacing/>
        <w:rPr>
          <w:rFonts w:eastAsia="Calibri"/>
          <w:b/>
          <w:u w:val="single"/>
        </w:rPr>
      </w:pPr>
      <w:r w:rsidRPr="00371952">
        <w:rPr>
          <w:rFonts w:eastAsia="Calibri"/>
          <w:b/>
          <w:u w:val="single"/>
        </w:rPr>
        <w:t>Department Reports</w:t>
      </w:r>
    </w:p>
    <w:p w14:paraId="1A571B78" w14:textId="77777777" w:rsidR="00913752" w:rsidRPr="00B25C38" w:rsidRDefault="00913752" w:rsidP="00913752">
      <w:pPr>
        <w:numPr>
          <w:ilvl w:val="1"/>
          <w:numId w:val="1"/>
        </w:numPr>
        <w:tabs>
          <w:tab w:val="left" w:pos="8520"/>
        </w:tabs>
        <w:ind w:left="216" w:hanging="216"/>
        <w:contextualSpacing/>
        <w:rPr>
          <w:rFonts w:eastAsia="Calibri"/>
          <w:b/>
          <w:u w:val="single"/>
        </w:rPr>
      </w:pPr>
      <w:r w:rsidRPr="00371952">
        <w:rPr>
          <w:rFonts w:eastAsia="Calibri"/>
          <w:bCs/>
          <w:u w:val="single"/>
        </w:rPr>
        <w:t>Public Works Department – Director Jo</w:t>
      </w:r>
      <w:r>
        <w:rPr>
          <w:rFonts w:eastAsia="Calibri"/>
          <w:bCs/>
          <w:u w:val="single"/>
        </w:rPr>
        <w:t>nathan Ingram</w:t>
      </w:r>
      <w:r>
        <w:rPr>
          <w:rFonts w:eastAsia="Calibri"/>
          <w:bCs/>
        </w:rPr>
        <w:t xml:space="preserve"> – Director Ingram reported the following:</w:t>
      </w:r>
    </w:p>
    <w:p w14:paraId="1AC5905B" w14:textId="77777777" w:rsidR="00913752" w:rsidRPr="00B25C38" w:rsidRDefault="00913752" w:rsidP="00913752">
      <w:pPr>
        <w:numPr>
          <w:ilvl w:val="2"/>
          <w:numId w:val="1"/>
        </w:numPr>
        <w:tabs>
          <w:tab w:val="left" w:pos="8520"/>
        </w:tabs>
        <w:ind w:left="432" w:hanging="72"/>
        <w:contextualSpacing/>
        <w:rPr>
          <w:rFonts w:eastAsia="Calibri"/>
          <w:b/>
          <w:u w:val="single"/>
        </w:rPr>
      </w:pPr>
      <w:r>
        <w:rPr>
          <w:rFonts w:eastAsia="Calibri"/>
          <w:bCs/>
        </w:rPr>
        <w:t>In the work session he presented a quote from L&amp;S Underground Services for replacing the water line on Valley Drive for $22,500, but the contractor can extend the water line to Edgewood Drive, providing fifteen (15) additional houses with fire protection, for a total of $35,000.</w:t>
      </w:r>
    </w:p>
    <w:p w14:paraId="283FAAA8" w14:textId="77777777" w:rsidR="00913752" w:rsidRPr="00B25C38" w:rsidRDefault="00913752" w:rsidP="00913752">
      <w:pPr>
        <w:numPr>
          <w:ilvl w:val="2"/>
          <w:numId w:val="1"/>
        </w:numPr>
        <w:tabs>
          <w:tab w:val="left" w:pos="8520"/>
        </w:tabs>
        <w:ind w:left="432" w:hanging="72"/>
        <w:contextualSpacing/>
        <w:rPr>
          <w:rFonts w:eastAsia="Calibri"/>
          <w:b/>
          <w:u w:val="single"/>
        </w:rPr>
      </w:pPr>
      <w:r>
        <w:rPr>
          <w:rFonts w:eastAsia="Calibri"/>
          <w:bCs/>
        </w:rPr>
        <w:t>In the work session he reported that Ingram Equipment offered $70,000 to buy back the leaf vacuum.  Mayor Clendenning wants to accept the offer and use the General Fund Savings money to purchase a new water service truck.</w:t>
      </w:r>
    </w:p>
    <w:p w14:paraId="2D82C054" w14:textId="77777777" w:rsidR="00913752" w:rsidRPr="00B25C38" w:rsidRDefault="00913752" w:rsidP="00913752">
      <w:pPr>
        <w:numPr>
          <w:ilvl w:val="2"/>
          <w:numId w:val="1"/>
        </w:numPr>
        <w:tabs>
          <w:tab w:val="left" w:pos="8520"/>
        </w:tabs>
        <w:ind w:left="432" w:hanging="72"/>
        <w:contextualSpacing/>
        <w:rPr>
          <w:rFonts w:eastAsia="Calibri"/>
          <w:b/>
          <w:u w:val="single"/>
        </w:rPr>
      </w:pPr>
      <w:r>
        <w:rPr>
          <w:rFonts w:eastAsia="Calibri"/>
          <w:bCs/>
        </w:rPr>
        <w:t>He will purchase tin this week and use it to complete the repair of the roof of the public works department building next week.</w:t>
      </w:r>
    </w:p>
    <w:p w14:paraId="0C19336E" w14:textId="77777777" w:rsidR="00913752" w:rsidRPr="00D23DFA" w:rsidRDefault="00913752" w:rsidP="00913752">
      <w:pPr>
        <w:numPr>
          <w:ilvl w:val="2"/>
          <w:numId w:val="1"/>
        </w:numPr>
        <w:tabs>
          <w:tab w:val="left" w:pos="8520"/>
        </w:tabs>
        <w:ind w:left="432" w:hanging="72"/>
        <w:contextualSpacing/>
        <w:rPr>
          <w:rFonts w:eastAsia="Calibri"/>
          <w:b/>
          <w:u w:val="single"/>
        </w:rPr>
      </w:pPr>
      <w:r>
        <w:rPr>
          <w:rFonts w:eastAsia="Calibri"/>
          <w:bCs/>
        </w:rPr>
        <w:t>The lumberjack safety event in the park was successful.</w:t>
      </w:r>
    </w:p>
    <w:p w14:paraId="3DD6BF6E" w14:textId="77777777" w:rsidR="00913752" w:rsidRPr="00AF6411" w:rsidRDefault="00913752" w:rsidP="00913752">
      <w:pPr>
        <w:numPr>
          <w:ilvl w:val="1"/>
          <w:numId w:val="1"/>
        </w:numPr>
        <w:tabs>
          <w:tab w:val="left" w:pos="8520"/>
        </w:tabs>
        <w:ind w:left="216" w:hanging="216"/>
        <w:contextualSpacing/>
        <w:rPr>
          <w:rFonts w:eastAsia="Calibri"/>
          <w:bCs/>
        </w:rPr>
      </w:pPr>
      <w:r w:rsidRPr="00AF6411">
        <w:rPr>
          <w:rFonts w:eastAsia="Calibri"/>
          <w:bCs/>
          <w:u w:val="single"/>
        </w:rPr>
        <w:lastRenderedPageBreak/>
        <w:t>Police Department – Chief Wayne Bush</w:t>
      </w:r>
      <w:r w:rsidRPr="00AF6411">
        <w:rPr>
          <w:rFonts w:eastAsia="Calibri"/>
          <w:bCs/>
        </w:rPr>
        <w:t xml:space="preserve"> – </w:t>
      </w:r>
      <w:r>
        <w:rPr>
          <w:rFonts w:eastAsia="Calibri"/>
        </w:rPr>
        <w:t xml:space="preserve">Chief Bush </w:t>
      </w:r>
      <w:bookmarkStart w:id="1" w:name="_Hlk150932763"/>
      <w:r>
        <w:rPr>
          <w:rFonts w:eastAsia="Calibri"/>
        </w:rPr>
        <w:t>was absent.  Lieutenant Andy Hunter was present in his stead and provided the written police department report for October 2023</w:t>
      </w:r>
      <w:bookmarkEnd w:id="1"/>
      <w:r>
        <w:rPr>
          <w:rFonts w:eastAsia="Calibri"/>
        </w:rPr>
        <w:t>.</w:t>
      </w:r>
    </w:p>
    <w:p w14:paraId="727AA8D6" w14:textId="77777777" w:rsidR="00913752" w:rsidRPr="00AF6411" w:rsidRDefault="00913752" w:rsidP="00913752">
      <w:pPr>
        <w:numPr>
          <w:ilvl w:val="1"/>
          <w:numId w:val="1"/>
        </w:numPr>
        <w:tabs>
          <w:tab w:val="left" w:pos="8520"/>
        </w:tabs>
        <w:ind w:left="216" w:hanging="216"/>
        <w:contextualSpacing/>
        <w:rPr>
          <w:rFonts w:eastAsia="Calibri"/>
          <w:bCs/>
        </w:rPr>
      </w:pPr>
      <w:r w:rsidRPr="00AF6411">
        <w:rPr>
          <w:rFonts w:eastAsia="Calibri"/>
          <w:bCs/>
          <w:u w:val="single"/>
        </w:rPr>
        <w:t>Fire Department/Code Enforcement – Chief Brian Bunn</w:t>
      </w:r>
      <w:r w:rsidRPr="00AF6411">
        <w:rPr>
          <w:rFonts w:eastAsia="Calibri"/>
          <w:bCs/>
        </w:rPr>
        <w:t xml:space="preserve"> – Chief Bunn </w:t>
      </w:r>
      <w:r>
        <w:rPr>
          <w:rFonts w:eastAsia="Calibri"/>
          <w:bCs/>
        </w:rPr>
        <w:t>had nothing to report.</w:t>
      </w:r>
    </w:p>
    <w:p w14:paraId="66AC1DB0" w14:textId="77777777" w:rsidR="00913752" w:rsidRDefault="00913752" w:rsidP="00913752">
      <w:pPr>
        <w:numPr>
          <w:ilvl w:val="1"/>
          <w:numId w:val="1"/>
        </w:numPr>
        <w:tabs>
          <w:tab w:val="left" w:pos="8520"/>
        </w:tabs>
        <w:ind w:left="216" w:hanging="216"/>
        <w:contextualSpacing/>
        <w:rPr>
          <w:rFonts w:eastAsia="Calibri"/>
          <w:bCs/>
        </w:rPr>
      </w:pPr>
      <w:r w:rsidRPr="009476DB">
        <w:rPr>
          <w:rFonts w:eastAsia="Calibri"/>
          <w:bCs/>
          <w:u w:val="single"/>
        </w:rPr>
        <w:t>Administrative Department – City Clerk/Treasurer Chasity Whetstone</w:t>
      </w:r>
      <w:r w:rsidRPr="009476DB">
        <w:rPr>
          <w:rFonts w:eastAsia="Calibri"/>
          <w:bCs/>
        </w:rPr>
        <w:t xml:space="preserve"> – Mrs. Whetstone </w:t>
      </w:r>
      <w:r>
        <w:rPr>
          <w:rFonts w:eastAsia="Calibri"/>
          <w:bCs/>
        </w:rPr>
        <w:t>had nothing to report</w:t>
      </w:r>
      <w:r w:rsidRPr="009476DB">
        <w:rPr>
          <w:rFonts w:eastAsia="Calibri"/>
          <w:bCs/>
        </w:rPr>
        <w:t>.</w:t>
      </w:r>
    </w:p>
    <w:p w14:paraId="73FBE431" w14:textId="77777777" w:rsidR="00913752" w:rsidRPr="009476DB" w:rsidRDefault="00913752" w:rsidP="00913752">
      <w:pPr>
        <w:tabs>
          <w:tab w:val="left" w:pos="8520"/>
        </w:tabs>
        <w:ind w:left="216"/>
        <w:contextualSpacing/>
        <w:rPr>
          <w:rFonts w:eastAsia="Calibri"/>
          <w:bCs/>
        </w:rPr>
      </w:pPr>
    </w:p>
    <w:p w14:paraId="216E244A" w14:textId="77777777" w:rsidR="00913752" w:rsidRPr="00371952" w:rsidRDefault="00913752" w:rsidP="00913752">
      <w:pPr>
        <w:numPr>
          <w:ilvl w:val="0"/>
          <w:numId w:val="1"/>
        </w:numPr>
        <w:contextualSpacing/>
        <w:rPr>
          <w:rFonts w:eastAsia="Calibri"/>
          <w:b/>
          <w:u w:val="single"/>
        </w:rPr>
      </w:pPr>
      <w:r w:rsidRPr="00371952">
        <w:rPr>
          <w:rFonts w:eastAsia="Calibri"/>
          <w:b/>
          <w:u w:val="single"/>
        </w:rPr>
        <w:t>Council Reports</w:t>
      </w:r>
    </w:p>
    <w:p w14:paraId="1972E15C" w14:textId="77777777" w:rsidR="00913752" w:rsidRPr="00C12F0E" w:rsidRDefault="00913752" w:rsidP="00913752">
      <w:pPr>
        <w:numPr>
          <w:ilvl w:val="1"/>
          <w:numId w:val="1"/>
        </w:numPr>
        <w:ind w:left="216" w:hanging="216"/>
        <w:contextualSpacing/>
        <w:rPr>
          <w:rFonts w:eastAsia="Calibri"/>
          <w:bCs/>
        </w:rPr>
      </w:pPr>
      <w:r w:rsidRPr="00371952">
        <w:rPr>
          <w:rFonts w:eastAsia="Calibri"/>
          <w:bCs/>
          <w:u w:val="single"/>
        </w:rPr>
        <w:t>Councilmember Clint Burns</w:t>
      </w:r>
      <w:r w:rsidRPr="00371952">
        <w:rPr>
          <w:rFonts w:eastAsia="Calibri"/>
          <w:bCs/>
        </w:rPr>
        <w:t xml:space="preserve"> – </w:t>
      </w:r>
      <w:r>
        <w:rPr>
          <w:rFonts w:eastAsia="Calibri"/>
          <w:bCs/>
        </w:rPr>
        <w:t>Councilmember Burns had nothing to report.</w:t>
      </w:r>
    </w:p>
    <w:p w14:paraId="673C3BEB" w14:textId="77777777" w:rsidR="00913752" w:rsidRPr="00C12F0E" w:rsidRDefault="00913752" w:rsidP="00913752">
      <w:pPr>
        <w:numPr>
          <w:ilvl w:val="1"/>
          <w:numId w:val="1"/>
        </w:numPr>
        <w:ind w:left="216" w:hanging="216"/>
        <w:contextualSpacing/>
        <w:rPr>
          <w:rFonts w:eastAsia="Calibri"/>
          <w:bCs/>
        </w:rPr>
      </w:pPr>
      <w:r w:rsidRPr="00FE0856">
        <w:rPr>
          <w:rFonts w:eastAsia="Calibri"/>
          <w:bCs/>
          <w:u w:val="single"/>
        </w:rPr>
        <w:t>Councilmember Tim McRae</w:t>
      </w:r>
      <w:r w:rsidRPr="00FE0856">
        <w:rPr>
          <w:rFonts w:eastAsia="Calibri"/>
          <w:bCs/>
        </w:rPr>
        <w:t xml:space="preserve"> – Councilmember McRae </w:t>
      </w:r>
      <w:r>
        <w:rPr>
          <w:rFonts w:eastAsia="Calibri"/>
          <w:bCs/>
        </w:rPr>
        <w:t>reported that he spoke with a code enforcement officer at Homewood about their procedure for handling repeat offenders of code violations, and he will work with Brian Bunn and Jason Odom to propose modification of the City of Weaver code to handle the same.</w:t>
      </w:r>
    </w:p>
    <w:p w14:paraId="0CD39ABD" w14:textId="77777777" w:rsidR="00913752" w:rsidRPr="00C12F0E" w:rsidRDefault="00913752" w:rsidP="00913752">
      <w:pPr>
        <w:numPr>
          <w:ilvl w:val="1"/>
          <w:numId w:val="1"/>
        </w:numPr>
        <w:ind w:left="216" w:hanging="216"/>
        <w:contextualSpacing/>
        <w:rPr>
          <w:rFonts w:eastAsia="Calibri"/>
          <w:bCs/>
        </w:rPr>
      </w:pPr>
      <w:r w:rsidRPr="00FE0856">
        <w:rPr>
          <w:rFonts w:eastAsia="Calibri"/>
          <w:bCs/>
          <w:u w:val="single"/>
        </w:rPr>
        <w:t>Councilmember Cathy Hamby</w:t>
      </w:r>
      <w:r w:rsidRPr="00FE0856">
        <w:rPr>
          <w:rFonts w:eastAsia="Calibri"/>
          <w:bCs/>
        </w:rPr>
        <w:t xml:space="preserve"> – Councilmember Hamby </w:t>
      </w:r>
      <w:r>
        <w:rPr>
          <w:rFonts w:eastAsia="Calibri"/>
          <w:bCs/>
        </w:rPr>
        <w:t>had nothing to report.</w:t>
      </w:r>
    </w:p>
    <w:p w14:paraId="2CE3FB82" w14:textId="77777777" w:rsidR="00913752" w:rsidRPr="00C12F0E" w:rsidRDefault="00913752" w:rsidP="00913752">
      <w:pPr>
        <w:numPr>
          <w:ilvl w:val="1"/>
          <w:numId w:val="1"/>
        </w:numPr>
        <w:ind w:left="216" w:hanging="216"/>
        <w:contextualSpacing/>
        <w:rPr>
          <w:rFonts w:eastAsia="Calibri"/>
          <w:bCs/>
        </w:rPr>
      </w:pPr>
      <w:r w:rsidRPr="00FE0856">
        <w:rPr>
          <w:rFonts w:eastAsia="Calibri"/>
          <w:bCs/>
          <w:u w:val="single"/>
        </w:rPr>
        <w:t>Mayor Pro Tempore Nick Bowles</w:t>
      </w:r>
      <w:r w:rsidRPr="00FE0856">
        <w:rPr>
          <w:rFonts w:eastAsia="Calibri"/>
          <w:bCs/>
        </w:rPr>
        <w:t xml:space="preserve"> – Mayor Pro Tempore Bowles </w:t>
      </w:r>
      <w:r>
        <w:rPr>
          <w:rFonts w:eastAsia="Calibri"/>
          <w:bCs/>
        </w:rPr>
        <w:t>was absent.</w:t>
      </w:r>
    </w:p>
    <w:p w14:paraId="41348291" w14:textId="77777777" w:rsidR="00913752" w:rsidRPr="00C12F0E" w:rsidRDefault="00913752" w:rsidP="00913752">
      <w:pPr>
        <w:numPr>
          <w:ilvl w:val="1"/>
          <w:numId w:val="1"/>
        </w:numPr>
        <w:ind w:left="216" w:hanging="216"/>
        <w:contextualSpacing/>
        <w:rPr>
          <w:rFonts w:eastAsia="Calibri"/>
          <w:bCs/>
        </w:rPr>
      </w:pPr>
      <w:r w:rsidRPr="00FE0856">
        <w:rPr>
          <w:rFonts w:eastAsia="Calibri"/>
          <w:bCs/>
          <w:u w:val="single"/>
        </w:rPr>
        <w:t>Councilmember Terri Summerlin</w:t>
      </w:r>
      <w:r w:rsidRPr="00FE0856">
        <w:rPr>
          <w:rFonts w:eastAsia="Calibri"/>
          <w:bCs/>
        </w:rPr>
        <w:t xml:space="preserve"> – Councilmember Summerlin </w:t>
      </w:r>
      <w:r>
        <w:rPr>
          <w:rFonts w:eastAsia="Calibri"/>
          <w:bCs/>
        </w:rPr>
        <w:t>had nothing to report.</w:t>
      </w:r>
    </w:p>
    <w:p w14:paraId="1681D470" w14:textId="77777777" w:rsidR="00913752" w:rsidRDefault="00913752" w:rsidP="00913752">
      <w:pPr>
        <w:contextualSpacing/>
        <w:rPr>
          <w:rFonts w:eastAsia="Calibri"/>
          <w:b/>
          <w:u w:val="single"/>
        </w:rPr>
      </w:pPr>
    </w:p>
    <w:p w14:paraId="0DBF8569" w14:textId="77777777" w:rsidR="00913752" w:rsidRDefault="00913752" w:rsidP="00913752">
      <w:pPr>
        <w:pStyle w:val="ListParagraph"/>
        <w:numPr>
          <w:ilvl w:val="0"/>
          <w:numId w:val="1"/>
        </w:numPr>
        <w:spacing w:after="0" w:line="240" w:lineRule="auto"/>
        <w:rPr>
          <w:rFonts w:eastAsia="Calibri" w:cs="Times New Roman"/>
          <w:bCs/>
        </w:rPr>
      </w:pPr>
      <w:r w:rsidRPr="00283602">
        <w:rPr>
          <w:rFonts w:eastAsia="Calibri" w:cs="Times New Roman"/>
          <w:b/>
          <w:u w:val="single"/>
        </w:rPr>
        <w:t>Old Business</w:t>
      </w:r>
      <w:r>
        <w:rPr>
          <w:rFonts w:eastAsia="Calibri" w:cs="Times New Roman"/>
          <w:bCs/>
        </w:rPr>
        <w:t xml:space="preserve"> – </w:t>
      </w:r>
      <w:r>
        <w:rPr>
          <w:rFonts w:eastAsia="Calibri" w:cs="Times New Roman"/>
          <w:bCs/>
          <w:i/>
          <w:iCs/>
        </w:rPr>
        <w:t>There was no Old Business on the agenda.</w:t>
      </w:r>
    </w:p>
    <w:p w14:paraId="076DD3E1" w14:textId="77777777" w:rsidR="00913752" w:rsidRPr="00283602" w:rsidRDefault="00913752" w:rsidP="00913752">
      <w:pPr>
        <w:pStyle w:val="ListParagraph"/>
        <w:spacing w:after="0" w:line="240" w:lineRule="auto"/>
        <w:ind w:left="216"/>
        <w:rPr>
          <w:rFonts w:eastAsia="Calibri" w:cs="Times New Roman"/>
          <w:bCs/>
        </w:rPr>
      </w:pPr>
    </w:p>
    <w:p w14:paraId="1B662433" w14:textId="77777777" w:rsidR="00913752" w:rsidRPr="00FA13B1" w:rsidRDefault="00913752" w:rsidP="00913752">
      <w:pPr>
        <w:numPr>
          <w:ilvl w:val="0"/>
          <w:numId w:val="1"/>
        </w:numPr>
        <w:tabs>
          <w:tab w:val="left" w:pos="8310"/>
        </w:tabs>
        <w:contextualSpacing/>
        <w:rPr>
          <w:rFonts w:eastAsia="Calibri"/>
          <w:b/>
          <w:u w:val="single"/>
        </w:rPr>
      </w:pPr>
      <w:r w:rsidRPr="00371952">
        <w:rPr>
          <w:rFonts w:eastAsia="Calibri"/>
          <w:b/>
          <w:u w:val="single"/>
        </w:rPr>
        <w:t>New Business</w:t>
      </w:r>
    </w:p>
    <w:p w14:paraId="38877A9D" w14:textId="77777777" w:rsidR="00913752" w:rsidRPr="00BE42F5" w:rsidRDefault="00913752" w:rsidP="00913752">
      <w:pPr>
        <w:numPr>
          <w:ilvl w:val="1"/>
          <w:numId w:val="1"/>
        </w:numPr>
        <w:tabs>
          <w:tab w:val="left" w:pos="8310"/>
        </w:tabs>
        <w:ind w:left="216" w:hanging="216"/>
        <w:contextualSpacing/>
        <w:rPr>
          <w:rFonts w:eastAsia="Calibri"/>
          <w:b/>
          <w:u w:val="single"/>
        </w:rPr>
      </w:pPr>
      <w:r>
        <w:rPr>
          <w:rFonts w:eastAsia="Calibri"/>
          <w:bCs/>
          <w:u w:val="single"/>
        </w:rPr>
        <w:t>Resolution#20</w:t>
      </w:r>
      <w:r w:rsidRPr="00762B35">
        <w:rPr>
          <w:rFonts w:eastAsia="Calibri"/>
          <w:bCs/>
          <w:u w:val="single"/>
        </w:rPr>
        <w:t>23</w:t>
      </w:r>
      <w:r>
        <w:rPr>
          <w:rFonts w:eastAsia="Calibri"/>
          <w:bCs/>
          <w:u w:val="single"/>
        </w:rPr>
        <w:t>-10 – Authorizing the Surplus of Certain Public Works Department Equipment</w:t>
      </w:r>
      <w:r>
        <w:rPr>
          <w:rFonts w:eastAsia="Calibri"/>
          <w:bCs/>
        </w:rPr>
        <w:t xml:space="preserve"> – Mayor Clendenning presented the resolution declaring the leaf vacuum as surplus equipment and allowing Director Ingram to sell the leaf vacuum back to Ingram Equipment for $70,000.  He requested a motion from the council.  Councilmember McRae made a motion, seconded by Councilmember Summerlin, to approve and adopt Resolution#2023-10.  Upon vote of the motion, the following votes were recorded:  Ayes-All and Nays-None.  The motion carried.</w:t>
      </w:r>
    </w:p>
    <w:p w14:paraId="4077BAD1" w14:textId="77777777" w:rsidR="00913752" w:rsidRPr="00110219" w:rsidRDefault="00913752" w:rsidP="00913752">
      <w:pPr>
        <w:numPr>
          <w:ilvl w:val="1"/>
          <w:numId w:val="1"/>
        </w:numPr>
        <w:tabs>
          <w:tab w:val="left" w:pos="8310"/>
        </w:tabs>
        <w:ind w:left="216" w:hanging="216"/>
        <w:contextualSpacing/>
        <w:rPr>
          <w:rFonts w:eastAsia="Calibri"/>
          <w:bCs/>
          <w:u w:val="single"/>
        </w:rPr>
      </w:pPr>
      <w:r>
        <w:rPr>
          <w:rFonts w:eastAsia="Calibri"/>
          <w:bCs/>
          <w:u w:val="single"/>
        </w:rPr>
        <w:t>Certificate of Deposit (CD) Investment</w:t>
      </w:r>
      <w:r>
        <w:rPr>
          <w:rFonts w:eastAsia="Calibri"/>
          <w:bCs/>
        </w:rPr>
        <w:t xml:space="preserve"> – Mayor Clendenning requested a motion from the council to authorize him to invest $250,000 of the city’s reserve funds with Investar Bank in a twelve (12) month CD that generates a 4.1% yield and keep the signatories as City of Weaver mayor, mayor pro tempore, and city clerk/treasurer.  Councilmember Burns made a motion, seconded by Councilmember McRae, to approve Mayor Clendenning’s request.  Upon vote of the motion, the following votes were recorded:  Ayes-All and Nays-None.  The motion carried.</w:t>
      </w:r>
    </w:p>
    <w:p w14:paraId="4C46BF56" w14:textId="77777777" w:rsidR="00913752" w:rsidRDefault="00913752" w:rsidP="00913752">
      <w:pPr>
        <w:pStyle w:val="ListParagraph"/>
        <w:numPr>
          <w:ilvl w:val="1"/>
          <w:numId w:val="1"/>
        </w:numPr>
        <w:spacing w:after="0" w:line="240" w:lineRule="auto"/>
        <w:ind w:left="216" w:hanging="216"/>
        <w:rPr>
          <w:rFonts w:eastAsia="Calibri" w:cs="Times New Roman"/>
          <w:bCs/>
        </w:rPr>
      </w:pPr>
      <w:r>
        <w:rPr>
          <w:rFonts w:eastAsia="Calibri" w:cs="Times New Roman"/>
          <w:bCs/>
          <w:u w:val="single"/>
        </w:rPr>
        <w:t xml:space="preserve">L&amp;S Underground Services – Quote to Replace Water Line on Valley </w:t>
      </w:r>
      <w:r w:rsidRPr="00B969FA">
        <w:rPr>
          <w:rFonts w:eastAsia="Calibri" w:cs="Times New Roman"/>
          <w:bCs/>
          <w:u w:val="single"/>
        </w:rPr>
        <w:t>Drive</w:t>
      </w:r>
      <w:r>
        <w:rPr>
          <w:rFonts w:eastAsia="Calibri" w:cs="Times New Roman"/>
          <w:bCs/>
        </w:rPr>
        <w:t xml:space="preserve"> – </w:t>
      </w:r>
      <w:r w:rsidRPr="00B969FA">
        <w:rPr>
          <w:rFonts w:eastAsia="Calibri" w:cs="Times New Roman"/>
          <w:bCs/>
        </w:rPr>
        <w:t>Mayor</w:t>
      </w:r>
      <w:r>
        <w:rPr>
          <w:rFonts w:eastAsia="Calibri" w:cs="Times New Roman"/>
          <w:bCs/>
        </w:rPr>
        <w:t xml:space="preserve"> Clendenning requested a motion to allow Director Ingram to spend </w:t>
      </w:r>
      <w:r w:rsidRPr="00B969FA">
        <w:rPr>
          <w:rFonts w:eastAsia="Calibri" w:cs="Times New Roman"/>
          <w:bCs/>
        </w:rPr>
        <w:t xml:space="preserve">$35,000 </w:t>
      </w:r>
      <w:r>
        <w:rPr>
          <w:rFonts w:eastAsia="Calibri" w:cs="Times New Roman"/>
          <w:bCs/>
        </w:rPr>
        <w:t xml:space="preserve">from the city’s Water System Maintenance Fund </w:t>
      </w:r>
      <w:r w:rsidRPr="00B969FA">
        <w:rPr>
          <w:rFonts w:eastAsia="Calibri" w:cs="Times New Roman"/>
          <w:bCs/>
        </w:rPr>
        <w:t xml:space="preserve">to utilize </w:t>
      </w:r>
      <w:r>
        <w:rPr>
          <w:rFonts w:eastAsia="Calibri" w:cs="Times New Roman"/>
          <w:bCs/>
        </w:rPr>
        <w:t>L&amp;S Underground Services</w:t>
      </w:r>
      <w:r w:rsidRPr="00B969FA">
        <w:rPr>
          <w:rFonts w:eastAsia="Calibri" w:cs="Times New Roman"/>
          <w:bCs/>
        </w:rPr>
        <w:t xml:space="preserve"> to replace the water line on Valley Drive</w:t>
      </w:r>
      <w:r>
        <w:rPr>
          <w:rFonts w:eastAsia="Calibri" w:cs="Times New Roman"/>
          <w:bCs/>
        </w:rPr>
        <w:t xml:space="preserve"> and Edgewood Drive</w:t>
      </w:r>
      <w:r w:rsidRPr="00B969FA">
        <w:rPr>
          <w:rFonts w:eastAsia="Calibri" w:cs="Times New Roman"/>
          <w:bCs/>
        </w:rPr>
        <w:t xml:space="preserve">.  </w:t>
      </w:r>
      <w:r>
        <w:rPr>
          <w:rFonts w:eastAsia="Calibri" w:cs="Times New Roman"/>
          <w:bCs/>
        </w:rPr>
        <w:t>Councilmember Burns</w:t>
      </w:r>
      <w:r w:rsidRPr="00B969FA">
        <w:rPr>
          <w:rFonts w:eastAsia="Calibri" w:cs="Times New Roman"/>
          <w:bCs/>
        </w:rPr>
        <w:t xml:space="preserve"> made a motion, seconded by Councilmember </w:t>
      </w:r>
      <w:r>
        <w:rPr>
          <w:rFonts w:eastAsia="Calibri" w:cs="Times New Roman"/>
          <w:bCs/>
        </w:rPr>
        <w:t>Summerlin</w:t>
      </w:r>
      <w:r w:rsidRPr="00B969FA">
        <w:rPr>
          <w:rFonts w:eastAsia="Calibri" w:cs="Times New Roman"/>
          <w:bCs/>
        </w:rPr>
        <w:t xml:space="preserve">, to approve </w:t>
      </w:r>
      <w:r>
        <w:rPr>
          <w:rFonts w:eastAsia="Calibri" w:cs="Times New Roman"/>
          <w:bCs/>
        </w:rPr>
        <w:t>Mayor Clendenning’s request</w:t>
      </w:r>
      <w:r w:rsidRPr="00B969FA">
        <w:rPr>
          <w:rFonts w:eastAsia="Calibri" w:cs="Times New Roman"/>
          <w:bCs/>
        </w:rPr>
        <w:t>.  Upon vote of the motion, the following votes were recorded:  Ayes-All and Nays-None.  The motion carried.</w:t>
      </w:r>
    </w:p>
    <w:p w14:paraId="51273729" w14:textId="77777777" w:rsidR="00913752" w:rsidRPr="00B969FA" w:rsidRDefault="00913752" w:rsidP="00913752">
      <w:pPr>
        <w:pStyle w:val="ListParagraph"/>
        <w:spacing w:after="0" w:line="240" w:lineRule="auto"/>
        <w:ind w:left="216"/>
        <w:rPr>
          <w:rFonts w:eastAsia="Calibri" w:cs="Times New Roman"/>
          <w:bCs/>
        </w:rPr>
      </w:pPr>
    </w:p>
    <w:p w14:paraId="687BEF77" w14:textId="77777777" w:rsidR="00913752" w:rsidRDefault="00913752" w:rsidP="00913752">
      <w:pPr>
        <w:numPr>
          <w:ilvl w:val="0"/>
          <w:numId w:val="1"/>
        </w:numPr>
        <w:tabs>
          <w:tab w:val="left" w:pos="8310"/>
        </w:tabs>
        <w:rPr>
          <w:rFonts w:eastAsia="Calibri"/>
          <w:bCs/>
        </w:rPr>
      </w:pPr>
      <w:r w:rsidRPr="003A2C14">
        <w:rPr>
          <w:rFonts w:eastAsia="Calibri"/>
          <w:b/>
          <w:u w:val="single"/>
        </w:rPr>
        <w:t xml:space="preserve">Mayor’s Report – Mayor </w:t>
      </w:r>
      <w:r>
        <w:rPr>
          <w:rFonts w:eastAsia="Calibri"/>
          <w:b/>
          <w:u w:val="single"/>
        </w:rPr>
        <w:t>Jeff Clendenning</w:t>
      </w:r>
    </w:p>
    <w:p w14:paraId="759EA4AF" w14:textId="77777777" w:rsidR="00913752" w:rsidRDefault="00913752" w:rsidP="00913752">
      <w:pPr>
        <w:numPr>
          <w:ilvl w:val="1"/>
          <w:numId w:val="1"/>
        </w:numPr>
        <w:tabs>
          <w:tab w:val="left" w:pos="8310"/>
        </w:tabs>
        <w:ind w:left="216" w:hanging="216"/>
        <w:rPr>
          <w:rFonts w:eastAsia="Calibri"/>
          <w:bCs/>
        </w:rPr>
      </w:pPr>
      <w:r>
        <w:rPr>
          <w:rFonts w:eastAsia="Calibri"/>
          <w:bCs/>
        </w:rPr>
        <w:t>Commissioner Terry Howell agreed to give the city $99,000 for road paving.</w:t>
      </w:r>
    </w:p>
    <w:p w14:paraId="6220C276" w14:textId="77777777" w:rsidR="00913752" w:rsidRDefault="00913752" w:rsidP="00913752">
      <w:pPr>
        <w:numPr>
          <w:ilvl w:val="1"/>
          <w:numId w:val="1"/>
        </w:numPr>
        <w:tabs>
          <w:tab w:val="left" w:pos="8310"/>
        </w:tabs>
        <w:ind w:left="216" w:hanging="216"/>
        <w:rPr>
          <w:rFonts w:eastAsia="Calibri"/>
          <w:bCs/>
        </w:rPr>
      </w:pPr>
      <w:r>
        <w:rPr>
          <w:rFonts w:eastAsia="Calibri"/>
          <w:bCs/>
        </w:rPr>
        <w:t>Power Grid Services cut dead trees and conducted safety training in the park, and they requested to utilize the park annually for training.  They offered to remove problem trees in city rights-of-way when needed.</w:t>
      </w:r>
    </w:p>
    <w:p w14:paraId="1DD1107F" w14:textId="77777777" w:rsidR="00913752" w:rsidRDefault="00913752" w:rsidP="00913752">
      <w:pPr>
        <w:numPr>
          <w:ilvl w:val="1"/>
          <w:numId w:val="1"/>
        </w:numPr>
        <w:tabs>
          <w:tab w:val="left" w:pos="8310"/>
        </w:tabs>
        <w:ind w:left="216" w:hanging="216"/>
        <w:rPr>
          <w:rFonts w:eastAsia="Calibri"/>
          <w:bCs/>
        </w:rPr>
      </w:pPr>
      <w:r>
        <w:rPr>
          <w:rFonts w:eastAsia="Calibri"/>
          <w:bCs/>
        </w:rPr>
        <w:t>There have been numerous incidents of vandalism in the new park bathrooms including fires, broken lockers, a broken toilet, and a broken thermostat cover.</w:t>
      </w:r>
    </w:p>
    <w:p w14:paraId="787293A0" w14:textId="77777777" w:rsidR="00913752" w:rsidRDefault="00913752" w:rsidP="00913752">
      <w:pPr>
        <w:numPr>
          <w:ilvl w:val="1"/>
          <w:numId w:val="1"/>
        </w:numPr>
        <w:tabs>
          <w:tab w:val="left" w:pos="8310"/>
        </w:tabs>
        <w:ind w:left="216" w:hanging="216"/>
        <w:rPr>
          <w:rFonts w:eastAsia="Calibri"/>
          <w:bCs/>
        </w:rPr>
      </w:pPr>
      <w:r>
        <w:rPr>
          <w:rFonts w:eastAsia="Calibri"/>
          <w:bCs/>
        </w:rPr>
        <w:lastRenderedPageBreak/>
        <w:t>Weaver High School Marching Band won the 3A State Championship for the second consecutive year, and the road signs are being updated.</w:t>
      </w:r>
    </w:p>
    <w:p w14:paraId="5E9669DE" w14:textId="77777777" w:rsidR="00913752" w:rsidRDefault="00913752" w:rsidP="00913752">
      <w:pPr>
        <w:numPr>
          <w:ilvl w:val="1"/>
          <w:numId w:val="1"/>
        </w:numPr>
        <w:tabs>
          <w:tab w:val="left" w:pos="8310"/>
        </w:tabs>
        <w:ind w:left="216" w:hanging="216"/>
        <w:rPr>
          <w:rFonts w:eastAsia="Calibri"/>
          <w:bCs/>
        </w:rPr>
      </w:pPr>
      <w:r>
        <w:rPr>
          <w:rFonts w:eastAsia="Calibri"/>
          <w:bCs/>
        </w:rPr>
        <w:t>He wrote letters to Senator Kelley and Representative Wood to request legislation to reverse the city’s inability to collect sales tax and business licenses taxes in the police jurisdiction.</w:t>
      </w:r>
    </w:p>
    <w:p w14:paraId="4B685685" w14:textId="77777777" w:rsidR="00913752" w:rsidRDefault="00913752" w:rsidP="00913752">
      <w:pPr>
        <w:numPr>
          <w:ilvl w:val="1"/>
          <w:numId w:val="1"/>
        </w:numPr>
        <w:tabs>
          <w:tab w:val="left" w:pos="8310"/>
        </w:tabs>
        <w:ind w:left="216" w:hanging="216"/>
        <w:rPr>
          <w:rFonts w:eastAsia="Calibri"/>
          <w:bCs/>
        </w:rPr>
      </w:pPr>
      <w:r>
        <w:rPr>
          <w:rFonts w:eastAsia="Calibri"/>
          <w:bCs/>
        </w:rPr>
        <w:t>He is working on selling the city’s land on Jacksonville Street.</w:t>
      </w:r>
    </w:p>
    <w:p w14:paraId="7CCC033B" w14:textId="77777777" w:rsidR="00913752" w:rsidRDefault="00913752" w:rsidP="00913752">
      <w:pPr>
        <w:numPr>
          <w:ilvl w:val="1"/>
          <w:numId w:val="1"/>
        </w:numPr>
        <w:tabs>
          <w:tab w:val="left" w:pos="8310"/>
        </w:tabs>
        <w:ind w:left="216" w:hanging="216"/>
        <w:rPr>
          <w:rFonts w:eastAsia="Calibri"/>
          <w:bCs/>
        </w:rPr>
      </w:pPr>
      <w:r>
        <w:rPr>
          <w:rFonts w:eastAsia="Calibri"/>
          <w:bCs/>
        </w:rPr>
        <w:t>City councilmembers and their spouses are invited to attend the city holiday meal at 11:30 a.m. on Wednesday, November 22, 2023.</w:t>
      </w:r>
    </w:p>
    <w:p w14:paraId="39A4E33F" w14:textId="77777777" w:rsidR="00913752" w:rsidRDefault="00913752" w:rsidP="00913752">
      <w:pPr>
        <w:numPr>
          <w:ilvl w:val="1"/>
          <w:numId w:val="1"/>
        </w:numPr>
        <w:tabs>
          <w:tab w:val="left" w:pos="8310"/>
        </w:tabs>
        <w:ind w:left="216" w:hanging="216"/>
        <w:rPr>
          <w:rFonts w:eastAsia="Calibri"/>
          <w:bCs/>
        </w:rPr>
      </w:pPr>
      <w:r>
        <w:rPr>
          <w:rFonts w:eastAsia="Calibri"/>
          <w:bCs/>
        </w:rPr>
        <w:t>The Christmas parade will be held at 2:00 p.m. on Sunday, December 3, 2023.</w:t>
      </w:r>
    </w:p>
    <w:p w14:paraId="05AEC89F" w14:textId="77777777" w:rsidR="00913752" w:rsidRPr="00BE42F5" w:rsidRDefault="00913752" w:rsidP="00913752">
      <w:pPr>
        <w:tabs>
          <w:tab w:val="left" w:pos="8310"/>
        </w:tabs>
        <w:rPr>
          <w:rFonts w:eastAsia="Calibri"/>
          <w:bCs/>
        </w:rPr>
      </w:pPr>
    </w:p>
    <w:p w14:paraId="1D534259" w14:textId="77777777" w:rsidR="00913752" w:rsidRPr="00FC1CE3" w:rsidRDefault="00913752" w:rsidP="00913752">
      <w:pPr>
        <w:numPr>
          <w:ilvl w:val="0"/>
          <w:numId w:val="1"/>
        </w:numPr>
        <w:tabs>
          <w:tab w:val="left" w:pos="8310"/>
        </w:tabs>
        <w:contextualSpacing/>
        <w:rPr>
          <w:rFonts w:eastAsia="Calibri"/>
        </w:rPr>
      </w:pPr>
      <w:r w:rsidRPr="00F31C8F">
        <w:rPr>
          <w:rFonts w:eastAsia="Calibri"/>
          <w:b/>
          <w:u w:val="single"/>
        </w:rPr>
        <w:t>Public Comment</w:t>
      </w:r>
      <w:r>
        <w:rPr>
          <w:rFonts w:eastAsia="Calibri"/>
          <w:b/>
          <w:u w:val="single"/>
        </w:rPr>
        <w:t>s</w:t>
      </w:r>
    </w:p>
    <w:p w14:paraId="1E2507DB" w14:textId="77777777" w:rsidR="00913752" w:rsidRPr="00FC1CE3" w:rsidRDefault="00913752" w:rsidP="00913752">
      <w:pPr>
        <w:numPr>
          <w:ilvl w:val="1"/>
          <w:numId w:val="1"/>
        </w:numPr>
        <w:tabs>
          <w:tab w:val="left" w:pos="8310"/>
        </w:tabs>
        <w:ind w:left="216" w:hanging="216"/>
        <w:contextualSpacing/>
        <w:rPr>
          <w:rFonts w:eastAsia="Calibri"/>
        </w:rPr>
      </w:pPr>
      <w:r>
        <w:rPr>
          <w:rFonts w:eastAsia="Calibri"/>
          <w:bCs/>
        </w:rPr>
        <w:t>A gentleman attendee thanked Councilmember McRae for his research of consequences for repeat offenders of code violations in Homewood.</w:t>
      </w:r>
    </w:p>
    <w:p w14:paraId="0DAB26E4" w14:textId="77777777" w:rsidR="00913752" w:rsidRPr="00FC1CE3" w:rsidRDefault="00913752" w:rsidP="00913752">
      <w:pPr>
        <w:numPr>
          <w:ilvl w:val="1"/>
          <w:numId w:val="1"/>
        </w:numPr>
        <w:tabs>
          <w:tab w:val="left" w:pos="8310"/>
        </w:tabs>
        <w:ind w:left="216" w:hanging="216"/>
        <w:contextualSpacing/>
        <w:rPr>
          <w:rFonts w:eastAsia="Calibri"/>
        </w:rPr>
      </w:pPr>
      <w:r>
        <w:rPr>
          <w:rFonts w:eastAsia="Calibri"/>
          <w:bCs/>
        </w:rPr>
        <w:t>A gentleman attendee complained about the condition of North Ledford Street.  Mayor Clendenning instructed Director Ingram to have the potholes filled.</w:t>
      </w:r>
    </w:p>
    <w:p w14:paraId="79FFB37E" w14:textId="77777777" w:rsidR="00913752" w:rsidRDefault="00913752" w:rsidP="00913752">
      <w:pPr>
        <w:numPr>
          <w:ilvl w:val="1"/>
          <w:numId w:val="1"/>
        </w:numPr>
        <w:tabs>
          <w:tab w:val="left" w:pos="8310"/>
        </w:tabs>
        <w:ind w:left="216" w:hanging="216"/>
        <w:contextualSpacing/>
        <w:rPr>
          <w:rFonts w:eastAsia="Calibri"/>
        </w:rPr>
      </w:pPr>
      <w:r>
        <w:rPr>
          <w:rFonts w:eastAsia="Calibri"/>
          <w:bCs/>
        </w:rPr>
        <w:t>A lady attendee complained about possible code violations and criminal behavior at the house across the street from her residence on Watertower Road.</w:t>
      </w:r>
    </w:p>
    <w:p w14:paraId="6195F197" w14:textId="77777777" w:rsidR="00913752" w:rsidRPr="000A461E" w:rsidRDefault="00913752" w:rsidP="00913752">
      <w:pPr>
        <w:tabs>
          <w:tab w:val="left" w:pos="8310"/>
        </w:tabs>
        <w:contextualSpacing/>
        <w:rPr>
          <w:rFonts w:eastAsia="Calibri"/>
        </w:rPr>
      </w:pPr>
    </w:p>
    <w:p w14:paraId="506221C5" w14:textId="77777777" w:rsidR="00913752" w:rsidRPr="001C1B17" w:rsidRDefault="00913752" w:rsidP="00913752">
      <w:pPr>
        <w:numPr>
          <w:ilvl w:val="0"/>
          <w:numId w:val="1"/>
        </w:numPr>
        <w:tabs>
          <w:tab w:val="left" w:pos="8310"/>
        </w:tabs>
        <w:contextualSpacing/>
        <w:rPr>
          <w:rFonts w:eastAsia="Calibri"/>
          <w:b/>
        </w:rPr>
      </w:pPr>
      <w:r w:rsidRPr="00371952">
        <w:rPr>
          <w:rFonts w:eastAsia="Calibri"/>
          <w:b/>
          <w:u w:val="single"/>
        </w:rPr>
        <w:t>Adjournment</w:t>
      </w:r>
      <w:r w:rsidRPr="00371952">
        <w:rPr>
          <w:rFonts w:eastAsia="Calibri"/>
        </w:rPr>
        <w:t xml:space="preserve"> –</w:t>
      </w:r>
      <w:r>
        <w:rPr>
          <w:rFonts w:eastAsia="Calibri"/>
        </w:rPr>
        <w:t xml:space="preserve"> Mayor Clendenning announced there was no further business before the council and requested a motion to adjourn.  Councilmember Hamby </w:t>
      </w:r>
      <w:r w:rsidRPr="00371952">
        <w:rPr>
          <w:rFonts w:eastAsia="Calibri"/>
        </w:rPr>
        <w:t>made a motion</w:t>
      </w:r>
      <w:r>
        <w:rPr>
          <w:rFonts w:eastAsia="Calibri"/>
        </w:rPr>
        <w:t xml:space="preserve">, seconded by Councilmember McRae, to adjourn.  With </w:t>
      </w:r>
      <w:r w:rsidRPr="00371952">
        <w:rPr>
          <w:rFonts w:eastAsia="Calibri"/>
        </w:rPr>
        <w:t>all in favor, the meeting was duly adjourned</w:t>
      </w:r>
      <w:r>
        <w:rPr>
          <w:rFonts w:eastAsia="Calibri"/>
        </w:rPr>
        <w:t>.</w:t>
      </w:r>
    </w:p>
    <w:p w14:paraId="5FB65C54" w14:textId="77777777" w:rsidR="00913752" w:rsidRDefault="00913752" w:rsidP="00913752">
      <w:pPr>
        <w:contextualSpacing/>
        <w:rPr>
          <w:rFonts w:eastAsia="Calibri"/>
          <w:b/>
        </w:rPr>
      </w:pPr>
    </w:p>
    <w:p w14:paraId="7200F394" w14:textId="77777777" w:rsidR="00913752" w:rsidRDefault="00913752" w:rsidP="00913752">
      <w:pPr>
        <w:contextualSpacing/>
        <w:rPr>
          <w:rFonts w:eastAsia="Calibri"/>
          <w:b/>
        </w:rPr>
      </w:pPr>
    </w:p>
    <w:p w14:paraId="05A76863" w14:textId="77777777" w:rsidR="00913752" w:rsidRDefault="00913752" w:rsidP="00913752">
      <w:pPr>
        <w:contextualSpacing/>
        <w:rPr>
          <w:rFonts w:eastAsia="Calibri"/>
          <w:b/>
        </w:rPr>
      </w:pPr>
    </w:p>
    <w:p w14:paraId="025C4276" w14:textId="77777777" w:rsidR="00913752" w:rsidRDefault="00913752" w:rsidP="00913752">
      <w:pPr>
        <w:contextualSpacing/>
        <w:rPr>
          <w:rFonts w:eastAsia="Calibri"/>
          <w:b/>
        </w:rPr>
      </w:pPr>
    </w:p>
    <w:p w14:paraId="286E4797" w14:textId="77777777" w:rsidR="00913752" w:rsidRDefault="00913752" w:rsidP="00913752">
      <w:pPr>
        <w:contextualSpacing/>
        <w:rPr>
          <w:rFonts w:eastAsia="Calibri"/>
          <w:b/>
        </w:rPr>
      </w:pPr>
    </w:p>
    <w:p w14:paraId="29BD3178" w14:textId="77777777" w:rsidR="00913752" w:rsidRDefault="00913752" w:rsidP="00913752">
      <w:pPr>
        <w:contextualSpacing/>
        <w:rPr>
          <w:rFonts w:eastAsia="Calibri"/>
          <w:b/>
        </w:rPr>
      </w:pPr>
    </w:p>
    <w:p w14:paraId="5A1F8941" w14:textId="77777777" w:rsidR="00913752" w:rsidRDefault="00913752" w:rsidP="00913752">
      <w:pPr>
        <w:contextualSpacing/>
        <w:rPr>
          <w:rFonts w:eastAsia="Calibri"/>
          <w:b/>
        </w:rPr>
      </w:pPr>
    </w:p>
    <w:p w14:paraId="06E17974" w14:textId="77777777" w:rsidR="00913752" w:rsidRDefault="00913752" w:rsidP="00913752">
      <w:pPr>
        <w:contextualSpacing/>
        <w:rPr>
          <w:rFonts w:eastAsia="Calibri"/>
          <w:b/>
        </w:rPr>
      </w:pPr>
    </w:p>
    <w:p w14:paraId="12FD0DC4" w14:textId="77777777" w:rsidR="00913752" w:rsidRDefault="00913752" w:rsidP="00913752">
      <w:pPr>
        <w:contextualSpacing/>
        <w:rPr>
          <w:rFonts w:eastAsia="Calibri"/>
          <w:b/>
        </w:rPr>
      </w:pPr>
    </w:p>
    <w:p w14:paraId="1105DBA4" w14:textId="77777777" w:rsidR="00913752" w:rsidRDefault="00913752" w:rsidP="00913752">
      <w:pPr>
        <w:contextualSpacing/>
        <w:rPr>
          <w:rFonts w:eastAsia="Calibri"/>
          <w:b/>
        </w:rPr>
      </w:pPr>
    </w:p>
    <w:p w14:paraId="28C7E857" w14:textId="77777777" w:rsidR="00913752" w:rsidRDefault="00913752" w:rsidP="00913752">
      <w:pPr>
        <w:contextualSpacing/>
        <w:rPr>
          <w:rFonts w:eastAsia="Calibri"/>
          <w:b/>
        </w:rPr>
      </w:pPr>
    </w:p>
    <w:p w14:paraId="18290934" w14:textId="77777777" w:rsidR="00913752" w:rsidRDefault="00913752" w:rsidP="00913752">
      <w:pPr>
        <w:contextualSpacing/>
        <w:rPr>
          <w:rFonts w:eastAsia="Calibri"/>
          <w:b/>
        </w:rPr>
      </w:pPr>
    </w:p>
    <w:p w14:paraId="7952E12F" w14:textId="77777777" w:rsidR="00913752" w:rsidRDefault="00913752" w:rsidP="00913752">
      <w:pPr>
        <w:contextualSpacing/>
        <w:rPr>
          <w:rFonts w:eastAsia="Calibri"/>
          <w:b/>
        </w:rPr>
      </w:pPr>
    </w:p>
    <w:p w14:paraId="7B95CB58" w14:textId="77777777" w:rsidR="00913752" w:rsidRDefault="00913752" w:rsidP="00913752">
      <w:pPr>
        <w:contextualSpacing/>
        <w:rPr>
          <w:rFonts w:eastAsia="Calibri"/>
          <w:b/>
        </w:rPr>
      </w:pPr>
    </w:p>
    <w:p w14:paraId="3CA6F82A" w14:textId="77777777" w:rsidR="00913752" w:rsidRDefault="00913752" w:rsidP="00913752">
      <w:pPr>
        <w:contextualSpacing/>
        <w:rPr>
          <w:rFonts w:eastAsia="Calibri"/>
          <w:b/>
        </w:rPr>
      </w:pPr>
    </w:p>
    <w:p w14:paraId="6C8B2D36" w14:textId="77777777" w:rsidR="00913752" w:rsidRDefault="00913752" w:rsidP="00913752">
      <w:pPr>
        <w:contextualSpacing/>
        <w:rPr>
          <w:rFonts w:eastAsia="Calibri"/>
          <w:b/>
        </w:rPr>
      </w:pPr>
    </w:p>
    <w:p w14:paraId="3252552C" w14:textId="77777777" w:rsidR="00913752" w:rsidRDefault="00913752" w:rsidP="00913752">
      <w:pPr>
        <w:contextualSpacing/>
        <w:rPr>
          <w:rFonts w:eastAsia="Calibri"/>
          <w:b/>
        </w:rPr>
      </w:pPr>
    </w:p>
    <w:p w14:paraId="1B9A49D6" w14:textId="77777777" w:rsidR="00913752" w:rsidRDefault="00913752" w:rsidP="00913752">
      <w:pPr>
        <w:contextualSpacing/>
        <w:rPr>
          <w:rFonts w:eastAsia="Calibri"/>
          <w:b/>
        </w:rPr>
      </w:pPr>
    </w:p>
    <w:p w14:paraId="090F49D9" w14:textId="77777777" w:rsidR="00913752" w:rsidRDefault="00913752" w:rsidP="00913752">
      <w:pPr>
        <w:contextualSpacing/>
        <w:rPr>
          <w:rFonts w:eastAsia="Calibri"/>
          <w:b/>
        </w:rPr>
      </w:pPr>
    </w:p>
    <w:p w14:paraId="2A90B8AA" w14:textId="77777777" w:rsidR="00913752" w:rsidRPr="00FF1F4D" w:rsidRDefault="00913752" w:rsidP="00913752">
      <w:pPr>
        <w:contextualSpacing/>
        <w:rPr>
          <w:rFonts w:eastAsia="Calibri"/>
          <w:b/>
        </w:rPr>
      </w:pPr>
      <w:r w:rsidRPr="00FF1F4D">
        <w:rPr>
          <w:rFonts w:eastAsia="Calibri"/>
          <w:b/>
        </w:rPr>
        <w:t>__________________________________</w:t>
      </w:r>
      <w:r w:rsidRPr="00FF1F4D">
        <w:rPr>
          <w:rFonts w:eastAsia="Calibri"/>
          <w:b/>
        </w:rPr>
        <w:tab/>
        <w:t xml:space="preserve">        ______________________________________</w:t>
      </w:r>
    </w:p>
    <w:p w14:paraId="0D091965" w14:textId="77777777" w:rsidR="00913752" w:rsidRDefault="00913752" w:rsidP="00913752">
      <w:pPr>
        <w:contextualSpacing/>
        <w:rPr>
          <w:rFonts w:eastAsia="Calibri"/>
          <w:b/>
        </w:rPr>
      </w:pPr>
      <w:r>
        <w:rPr>
          <w:rFonts w:eastAsia="Calibri"/>
          <w:b/>
        </w:rPr>
        <w:t>Jeffrey A. Clendenning</w:t>
      </w:r>
      <w:r w:rsidRPr="00FF1F4D">
        <w:rPr>
          <w:rFonts w:eastAsia="Calibri"/>
          <w:b/>
        </w:rPr>
        <w:t>, Mayor</w:t>
      </w:r>
      <w:r w:rsidRPr="00FF1F4D">
        <w:rPr>
          <w:rFonts w:eastAsia="Calibri"/>
          <w:b/>
        </w:rPr>
        <w:tab/>
      </w:r>
      <w:r w:rsidRPr="00FF1F4D">
        <w:rPr>
          <w:rFonts w:eastAsia="Calibri"/>
          <w:b/>
        </w:rPr>
        <w:tab/>
      </w:r>
      <w:r>
        <w:rPr>
          <w:rFonts w:eastAsia="Calibri"/>
          <w:b/>
        </w:rPr>
        <w:t xml:space="preserve">        </w:t>
      </w:r>
      <w:r w:rsidRPr="00FF1F4D">
        <w:rPr>
          <w:rFonts w:eastAsia="Calibri"/>
          <w:b/>
        </w:rPr>
        <w:t>Attested:  Chasity L. Whetstone, City Cler</w:t>
      </w:r>
      <w:r>
        <w:rPr>
          <w:rFonts w:eastAsia="Calibri"/>
          <w:b/>
        </w:rPr>
        <w:t>k</w:t>
      </w:r>
      <w:bookmarkEnd w:id="0"/>
    </w:p>
    <w:sectPr w:rsidR="00913752" w:rsidSect="008A38A1">
      <w:headerReference w:type="default" r:id="rId7"/>
      <w:footerReference w:type="default" r:id="rId8"/>
      <w:pgSz w:w="12240" w:h="15840" w:code="1"/>
      <w:pgMar w:top="720" w:right="1440" w:bottom="72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DA282A" w14:textId="77777777" w:rsidR="008A38A1" w:rsidRDefault="008A38A1" w:rsidP="00EF1576">
      <w:r>
        <w:separator/>
      </w:r>
    </w:p>
  </w:endnote>
  <w:endnote w:type="continuationSeparator" w:id="0">
    <w:p w14:paraId="1E5517CC" w14:textId="77777777" w:rsidR="008A38A1" w:rsidRDefault="008A38A1" w:rsidP="00EF1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5B4F5" w14:textId="77777777" w:rsidR="003A2205" w:rsidRPr="003A2205" w:rsidRDefault="003A2205" w:rsidP="003A2205">
    <w:pPr>
      <w:pBdr>
        <w:top w:val="thinThickSmallGap" w:sz="24" w:space="1" w:color="622423"/>
      </w:pBdr>
      <w:tabs>
        <w:tab w:val="center" w:pos="4680"/>
        <w:tab w:val="right" w:pos="9360"/>
      </w:tabs>
      <w:jc w:val="right"/>
      <w:rPr>
        <w:rFonts w:eastAsia="Calibri"/>
        <w:b/>
        <w:bCs/>
        <w:kern w:val="0"/>
        <w:sz w:val="16"/>
        <w:szCs w:val="16"/>
      </w:rPr>
    </w:pPr>
    <w:r w:rsidRPr="003A2205">
      <w:rPr>
        <w:rFonts w:eastAsia="Calibri"/>
        <w:b/>
        <w:bCs/>
        <w:kern w:val="0"/>
        <w:sz w:val="16"/>
        <w:szCs w:val="16"/>
      </w:rPr>
      <w:ptab w:relativeTo="margin" w:alignment="right" w:leader="none"/>
    </w:r>
    <w:r w:rsidRPr="003A2205">
      <w:rPr>
        <w:rFonts w:eastAsia="Calibri"/>
        <w:b/>
        <w:bCs/>
        <w:kern w:val="0"/>
        <w:sz w:val="16"/>
        <w:szCs w:val="16"/>
      </w:rPr>
      <w:t>City Council Regular Scheduled Meeting Minutes</w:t>
    </w:r>
  </w:p>
  <w:p w14:paraId="394C1836" w14:textId="4229B70B" w:rsidR="003A2205" w:rsidRPr="003A2205" w:rsidRDefault="00913752" w:rsidP="003A2205">
    <w:pPr>
      <w:pBdr>
        <w:top w:val="thinThickSmallGap" w:sz="24" w:space="1" w:color="622423"/>
      </w:pBdr>
      <w:tabs>
        <w:tab w:val="center" w:pos="4680"/>
        <w:tab w:val="right" w:pos="9360"/>
      </w:tabs>
      <w:jc w:val="right"/>
      <w:rPr>
        <w:rFonts w:eastAsia="Calibri"/>
        <w:b/>
        <w:bCs/>
        <w:kern w:val="0"/>
        <w:sz w:val="16"/>
        <w:szCs w:val="16"/>
      </w:rPr>
    </w:pPr>
    <w:r>
      <w:rPr>
        <w:rFonts w:eastAsia="Calibri"/>
        <w:b/>
        <w:bCs/>
        <w:kern w:val="0"/>
        <w:sz w:val="16"/>
        <w:szCs w:val="16"/>
      </w:rPr>
      <w:t>November</w:t>
    </w:r>
    <w:r w:rsidR="003A2205" w:rsidRPr="003A2205">
      <w:rPr>
        <w:rFonts w:eastAsia="Calibri"/>
        <w:b/>
        <w:bCs/>
        <w:kern w:val="0"/>
        <w:sz w:val="16"/>
        <w:szCs w:val="16"/>
      </w:rPr>
      <w:t xml:space="preserve"> 1</w:t>
    </w:r>
    <w:r>
      <w:rPr>
        <w:rFonts w:eastAsia="Calibri"/>
        <w:b/>
        <w:bCs/>
        <w:kern w:val="0"/>
        <w:sz w:val="16"/>
        <w:szCs w:val="16"/>
      </w:rPr>
      <w:t>4</w:t>
    </w:r>
    <w:r w:rsidR="003A2205" w:rsidRPr="003A2205">
      <w:rPr>
        <w:rFonts w:eastAsia="Calibri"/>
        <w:b/>
        <w:bCs/>
        <w:kern w:val="0"/>
        <w:sz w:val="16"/>
        <w:szCs w:val="16"/>
      </w:rPr>
      <w:t>, 2023 | 5:00 p.m.</w:t>
    </w:r>
  </w:p>
  <w:p w14:paraId="3749972D" w14:textId="77777777" w:rsidR="003A2205" w:rsidRPr="003A2205" w:rsidRDefault="003A2205" w:rsidP="003A2205">
    <w:pPr>
      <w:pBdr>
        <w:top w:val="thinThickSmallGap" w:sz="24" w:space="1" w:color="622423"/>
      </w:pBdr>
      <w:tabs>
        <w:tab w:val="center" w:pos="4680"/>
        <w:tab w:val="left" w:pos="6840"/>
        <w:tab w:val="right" w:pos="9360"/>
      </w:tabs>
      <w:rPr>
        <w:rFonts w:eastAsia="Calibri"/>
        <w:b/>
        <w:bCs/>
        <w:kern w:val="0"/>
        <w:sz w:val="16"/>
        <w:szCs w:val="16"/>
      </w:rPr>
    </w:pPr>
    <w:r w:rsidRPr="003A2205">
      <w:rPr>
        <w:rFonts w:eastAsia="Calibri"/>
        <w:b/>
        <w:bCs/>
        <w:kern w:val="0"/>
        <w:sz w:val="16"/>
        <w:szCs w:val="16"/>
      </w:rPr>
      <w:tab/>
    </w:r>
    <w:r w:rsidRPr="003A2205">
      <w:rPr>
        <w:rFonts w:eastAsia="Calibri"/>
        <w:b/>
        <w:bCs/>
        <w:kern w:val="0"/>
        <w:sz w:val="16"/>
        <w:szCs w:val="16"/>
      </w:rPr>
      <w:tab/>
    </w:r>
    <w:r w:rsidRPr="003A2205">
      <w:rPr>
        <w:rFonts w:eastAsia="Calibri"/>
        <w:b/>
        <w:bCs/>
        <w:kern w:val="0"/>
        <w:sz w:val="16"/>
        <w:szCs w:val="16"/>
      </w:rPr>
      <w:tab/>
      <w:t xml:space="preserve">Page </w:t>
    </w:r>
    <w:r w:rsidRPr="003A2205">
      <w:rPr>
        <w:rFonts w:eastAsia="Calibri"/>
        <w:b/>
        <w:bCs/>
        <w:kern w:val="0"/>
        <w:sz w:val="16"/>
        <w:szCs w:val="16"/>
      </w:rPr>
      <w:fldChar w:fldCharType="begin"/>
    </w:r>
    <w:r w:rsidRPr="003A2205">
      <w:rPr>
        <w:rFonts w:eastAsia="Calibri"/>
        <w:b/>
        <w:bCs/>
        <w:kern w:val="0"/>
        <w:sz w:val="16"/>
        <w:szCs w:val="16"/>
      </w:rPr>
      <w:instrText xml:space="preserve"> PAGE  \* Arabic  \* MERGEFORMAT </w:instrText>
    </w:r>
    <w:r w:rsidRPr="003A2205">
      <w:rPr>
        <w:rFonts w:eastAsia="Calibri"/>
        <w:b/>
        <w:bCs/>
        <w:kern w:val="0"/>
        <w:sz w:val="16"/>
        <w:szCs w:val="16"/>
      </w:rPr>
      <w:fldChar w:fldCharType="separate"/>
    </w:r>
    <w:r w:rsidRPr="003A2205">
      <w:rPr>
        <w:rFonts w:eastAsia="Calibri"/>
        <w:b/>
        <w:bCs/>
        <w:kern w:val="0"/>
        <w:sz w:val="16"/>
        <w:szCs w:val="16"/>
      </w:rPr>
      <w:t>5</w:t>
    </w:r>
    <w:r w:rsidRPr="003A2205">
      <w:rPr>
        <w:rFonts w:eastAsia="Calibri"/>
        <w:b/>
        <w:bCs/>
        <w:kern w:val="0"/>
        <w:sz w:val="16"/>
        <w:szCs w:val="16"/>
      </w:rPr>
      <w:fldChar w:fldCharType="end"/>
    </w:r>
    <w:r w:rsidRPr="003A2205">
      <w:rPr>
        <w:rFonts w:eastAsia="Calibri"/>
        <w:b/>
        <w:bCs/>
        <w:kern w:val="0"/>
        <w:sz w:val="16"/>
        <w:szCs w:val="16"/>
      </w:rPr>
      <w:t xml:space="preserve"> of </w:t>
    </w:r>
    <w:r w:rsidRPr="003A2205">
      <w:rPr>
        <w:rFonts w:eastAsia="Calibri"/>
        <w:b/>
        <w:bCs/>
        <w:kern w:val="0"/>
        <w:sz w:val="16"/>
        <w:szCs w:val="16"/>
      </w:rPr>
      <w:fldChar w:fldCharType="begin"/>
    </w:r>
    <w:r w:rsidRPr="003A2205">
      <w:rPr>
        <w:rFonts w:eastAsia="Calibri"/>
        <w:b/>
        <w:bCs/>
        <w:kern w:val="0"/>
        <w:sz w:val="16"/>
        <w:szCs w:val="16"/>
      </w:rPr>
      <w:instrText xml:space="preserve"> NUMPAGES  \* Arabic  \* MERGEFORMAT </w:instrText>
    </w:r>
    <w:r w:rsidRPr="003A2205">
      <w:rPr>
        <w:rFonts w:eastAsia="Calibri"/>
        <w:b/>
        <w:bCs/>
        <w:kern w:val="0"/>
        <w:sz w:val="16"/>
        <w:szCs w:val="16"/>
      </w:rPr>
      <w:fldChar w:fldCharType="separate"/>
    </w:r>
    <w:r w:rsidRPr="003A2205">
      <w:rPr>
        <w:rFonts w:eastAsia="Calibri"/>
        <w:b/>
        <w:bCs/>
        <w:kern w:val="0"/>
        <w:sz w:val="16"/>
        <w:szCs w:val="16"/>
      </w:rPr>
      <w:t>16</w:t>
    </w:r>
    <w:r w:rsidRPr="003A2205">
      <w:rPr>
        <w:rFonts w:eastAsia="Calibri"/>
        <w:b/>
        <w:bCs/>
        <w:kern w:val="0"/>
        <w:sz w:val="16"/>
        <w:szCs w:val="16"/>
      </w:rPr>
      <w:fldChar w:fldCharType="end"/>
    </w:r>
  </w:p>
  <w:p w14:paraId="427B14D4" w14:textId="5DAACEF4" w:rsidR="00EF1576" w:rsidRPr="003A2205" w:rsidRDefault="003A2205" w:rsidP="003A2205">
    <w:pPr>
      <w:pBdr>
        <w:top w:val="thinThickSmallGap" w:sz="24" w:space="1" w:color="622423"/>
      </w:pBdr>
      <w:tabs>
        <w:tab w:val="center" w:pos="4680"/>
        <w:tab w:val="right" w:pos="9360"/>
      </w:tabs>
      <w:jc w:val="right"/>
      <w:rPr>
        <w:rFonts w:eastAsia="Calibri"/>
        <w:b/>
        <w:bCs/>
        <w:kern w:val="0"/>
        <w:sz w:val="16"/>
        <w:szCs w:val="16"/>
      </w:rPr>
    </w:pPr>
    <w:r w:rsidRPr="003A2205">
      <w:rPr>
        <w:rFonts w:eastAsia="Calibri"/>
        <w:b/>
        <w:bCs/>
        <w:kern w:val="0"/>
        <w:sz w:val="16"/>
        <w:szCs w:val="16"/>
      </w:rPr>
      <w:t>CLW</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FBAB29" w14:textId="77777777" w:rsidR="008A38A1" w:rsidRDefault="008A38A1" w:rsidP="00EF1576">
      <w:r>
        <w:separator/>
      </w:r>
    </w:p>
  </w:footnote>
  <w:footnote w:type="continuationSeparator" w:id="0">
    <w:p w14:paraId="3D288C24" w14:textId="77777777" w:rsidR="008A38A1" w:rsidRDefault="008A38A1" w:rsidP="00EF15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6B6E2" w14:textId="77777777" w:rsidR="003A2205" w:rsidRPr="003A2205" w:rsidRDefault="003A2205" w:rsidP="003A2205">
    <w:pPr>
      <w:pBdr>
        <w:bottom w:val="thickThinSmallGap" w:sz="24" w:space="1" w:color="622423"/>
      </w:pBdr>
      <w:tabs>
        <w:tab w:val="center" w:pos="4680"/>
        <w:tab w:val="right" w:pos="9360"/>
      </w:tabs>
      <w:jc w:val="center"/>
      <w:rPr>
        <w:rFonts w:eastAsia="Times New Roman"/>
        <w:b/>
        <w:kern w:val="0"/>
        <w:szCs w:val="22"/>
      </w:rPr>
    </w:pPr>
    <w:r w:rsidRPr="003A2205">
      <w:rPr>
        <w:rFonts w:eastAsia="Calibri"/>
        <w:noProof/>
        <w:kern w:val="0"/>
        <w:szCs w:val="22"/>
      </w:rPr>
      <mc:AlternateContent>
        <mc:Choice Requires="wps">
          <w:drawing>
            <wp:anchor distT="0" distB="0" distL="114300" distR="114300" simplePos="0" relativeHeight="251659264" behindDoc="1" locked="0" layoutInCell="0" allowOverlap="1" wp14:anchorId="4C979879" wp14:editId="6EC13C69">
              <wp:simplePos x="0" y="0"/>
              <wp:positionH relativeFrom="page">
                <wp:align>center</wp:align>
              </wp:positionH>
              <wp:positionV relativeFrom="page">
                <wp:align>center</wp:align>
              </wp:positionV>
              <wp:extent cx="5239512" cy="2130552"/>
              <wp:effectExtent l="0" t="0" r="0" b="0"/>
              <wp:wrapNone/>
              <wp:docPr id="155787480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9512" cy="2130552"/>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A16438D" w14:textId="77777777" w:rsidR="003A2205" w:rsidRPr="0060741C" w:rsidRDefault="003A2205" w:rsidP="003A2205">
                          <w:pPr>
                            <w:jc w:val="center"/>
                            <w:rPr>
                              <w:b/>
                              <w:bCs/>
                              <w:color w:val="C0C0C0"/>
                              <w:sz w:val="72"/>
                              <w:szCs w:val="72"/>
                              <w14:textFill>
                                <w14:solidFill>
                                  <w14:srgbClr w14:val="C0C0C0">
                                    <w14:alpha w14:val="50000"/>
                                  </w14:srgbClr>
                                </w14:solidFill>
                              </w14:textFill>
                            </w:rPr>
                          </w:pPr>
                          <w:r w:rsidRPr="0060741C">
                            <w:rPr>
                              <w:b/>
                              <w:bCs/>
                              <w:color w:val="C0C0C0"/>
                              <w:sz w:val="72"/>
                              <w:szCs w:val="72"/>
                              <w14:textFill>
                                <w14:solidFill>
                                  <w14:srgbClr w14:val="C0C0C0">
                                    <w14:alpha w14:val="50000"/>
                                  </w14:srgbClr>
                                </w14:solidFill>
                              </w14:textFill>
                            </w:rPr>
                            <w:t>Copy</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4C979879" id="_x0000_t202" coordsize="21600,21600" o:spt="202" path="m,l,21600r21600,l21600,xe">
              <v:stroke joinstyle="miter"/>
              <v:path gradientshapeok="t" o:connecttype="rect"/>
            </v:shapetype>
            <v:shape id="Text Box 1" o:spid="_x0000_s1026" type="#_x0000_t202" style="position:absolute;left:0;text-align:left;margin-left:0;margin-top:0;width:412.55pt;height:167.75pt;rotation:-45;z-index:-251657216;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" o:allowincell="f" filled="f" stroked="f">
              <v:stroke joinstyle="round"/>
              <o:lock v:ext="edit" shapetype="t"/>
              <v:textbox>
                <w:txbxContent>
                  <w:p w14:paraId="5A16438D" w14:textId="77777777" w:rsidR="003A2205" w:rsidRPr="0060741C" w:rsidRDefault="003A2205" w:rsidP="003A2205">
                    <w:pPr>
                      <w:jc w:val="center"/>
                      <w:rPr>
                        <w:b/>
                        <w:bCs/>
                        <w:color w:val="C0C0C0"/>
                        <w:sz w:val="72"/>
                        <w:szCs w:val="72"/>
                        <w14:textFill>
                          <w14:solidFill>
                            <w14:srgbClr w14:val="C0C0C0">
                              <w14:alpha w14:val="50000"/>
                            </w14:srgbClr>
                          </w14:solidFill>
                        </w14:textFill>
                      </w:rPr>
                    </w:pPr>
                    <w:r w:rsidRPr="0060741C">
                      <w:rPr>
                        <w:b/>
                        <w:bCs/>
                        <w:color w:val="C0C0C0"/>
                        <w:sz w:val="72"/>
                        <w:szCs w:val="72"/>
                        <w14:textFill>
                          <w14:solidFill>
                            <w14:srgbClr w14:val="C0C0C0">
                              <w14:alpha w14:val="50000"/>
                            </w14:srgbClr>
                          </w14:solidFill>
                        </w14:textFill>
                      </w:rPr>
                      <w:t>Copy</w:t>
                    </w:r>
                  </w:p>
                </w:txbxContent>
              </v:textbox>
              <w10:wrap anchorx="page" anchory="page"/>
            </v:shape>
          </w:pict>
        </mc:Fallback>
      </mc:AlternateContent>
    </w:r>
    <w:r w:rsidRPr="003A2205">
      <w:rPr>
        <w:rFonts w:eastAsia="Times New Roman"/>
        <w:b/>
        <w:kern w:val="0"/>
        <w:szCs w:val="22"/>
      </w:rPr>
      <w:t>City of Weaver</w:t>
    </w:r>
  </w:p>
  <w:p w14:paraId="0D22B679" w14:textId="77777777" w:rsidR="003A2205" w:rsidRPr="003A2205" w:rsidRDefault="003A2205" w:rsidP="003A2205">
    <w:pPr>
      <w:pBdr>
        <w:bottom w:val="thickThinSmallGap" w:sz="24" w:space="1" w:color="622423"/>
      </w:pBdr>
      <w:tabs>
        <w:tab w:val="center" w:pos="4680"/>
        <w:tab w:val="right" w:pos="9360"/>
      </w:tabs>
      <w:jc w:val="center"/>
      <w:rPr>
        <w:rFonts w:eastAsia="Times New Roman"/>
        <w:b/>
        <w:kern w:val="0"/>
        <w:szCs w:val="22"/>
      </w:rPr>
    </w:pPr>
    <w:r w:rsidRPr="003A2205">
      <w:rPr>
        <w:rFonts w:eastAsia="Times New Roman"/>
        <w:b/>
        <w:kern w:val="0"/>
        <w:szCs w:val="22"/>
      </w:rPr>
      <w:t>City Council Regular Scheduled Meeting Minutes</w:t>
    </w:r>
  </w:p>
  <w:p w14:paraId="07BF068B" w14:textId="77E47998" w:rsidR="003A2205" w:rsidRPr="003A2205" w:rsidRDefault="00913752" w:rsidP="003A2205">
    <w:pPr>
      <w:pBdr>
        <w:bottom w:val="thickThinSmallGap" w:sz="24" w:space="1" w:color="622423"/>
      </w:pBdr>
      <w:tabs>
        <w:tab w:val="center" w:pos="4680"/>
        <w:tab w:val="right" w:pos="9360"/>
      </w:tabs>
      <w:jc w:val="center"/>
      <w:rPr>
        <w:rFonts w:eastAsia="Times New Roman"/>
        <w:b/>
        <w:kern w:val="0"/>
        <w:szCs w:val="22"/>
      </w:rPr>
    </w:pPr>
    <w:r>
      <w:rPr>
        <w:rFonts w:eastAsia="Times New Roman"/>
        <w:b/>
        <w:kern w:val="0"/>
        <w:szCs w:val="22"/>
      </w:rPr>
      <w:t>November</w:t>
    </w:r>
    <w:r w:rsidR="003A2205" w:rsidRPr="003A2205">
      <w:rPr>
        <w:rFonts w:eastAsia="Times New Roman"/>
        <w:b/>
        <w:kern w:val="0"/>
        <w:szCs w:val="22"/>
      </w:rPr>
      <w:t xml:space="preserve"> 1</w:t>
    </w:r>
    <w:r>
      <w:rPr>
        <w:rFonts w:eastAsia="Times New Roman"/>
        <w:b/>
        <w:kern w:val="0"/>
        <w:szCs w:val="22"/>
      </w:rPr>
      <w:t>4</w:t>
    </w:r>
    <w:r w:rsidR="003A2205" w:rsidRPr="003A2205">
      <w:rPr>
        <w:rFonts w:eastAsia="Times New Roman"/>
        <w:b/>
        <w:kern w:val="0"/>
        <w:szCs w:val="22"/>
      </w:rPr>
      <w:t>, 2023 | 5:00 p.m.</w:t>
    </w:r>
  </w:p>
  <w:p w14:paraId="466ABA05" w14:textId="77777777" w:rsidR="003A2205" w:rsidRPr="003A2205" w:rsidRDefault="003A2205" w:rsidP="003A2205">
    <w:pPr>
      <w:pBdr>
        <w:bottom w:val="thickThinSmallGap" w:sz="24" w:space="1" w:color="622423"/>
      </w:pBdr>
      <w:tabs>
        <w:tab w:val="center" w:pos="4680"/>
        <w:tab w:val="right" w:pos="9360"/>
      </w:tabs>
      <w:jc w:val="center"/>
      <w:rPr>
        <w:rFonts w:eastAsia="Times New Roman"/>
        <w:kern w:val="0"/>
        <w:szCs w:val="22"/>
      </w:rPr>
    </w:pPr>
    <w:r w:rsidRPr="003A2205">
      <w:rPr>
        <w:rFonts w:eastAsia="Times New Roman"/>
        <w:b/>
        <w:kern w:val="0"/>
        <w:szCs w:val="22"/>
      </w:rPr>
      <w:t>500 Anniston Street | Weaver, Alabama 36277</w:t>
    </w:r>
  </w:p>
  <w:p w14:paraId="6DF7FB4B" w14:textId="66E7A3E2" w:rsidR="00EF1576" w:rsidRPr="003A2205" w:rsidRDefault="00EF1576" w:rsidP="003A22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25189"/>
    <w:multiLevelType w:val="hybridMultilevel"/>
    <w:tmpl w:val="91F86AFC"/>
    <w:lvl w:ilvl="0" w:tplc="EAAED914">
      <w:start w:val="1"/>
      <w:numFmt w:val="decimal"/>
      <w:lvlText w:val="%1."/>
      <w:lvlJc w:val="left"/>
      <w:pPr>
        <w:ind w:left="0" w:hanging="360"/>
      </w:pPr>
      <w:rPr>
        <w:rFonts w:hint="default"/>
        <w:b/>
        <w:bCs/>
      </w:rPr>
    </w:lvl>
    <w:lvl w:ilvl="1" w:tplc="E7C29218">
      <w:start w:val="1"/>
      <w:numFmt w:val="lowerLetter"/>
      <w:lvlText w:val="%2."/>
      <w:lvlJc w:val="left"/>
      <w:pPr>
        <w:ind w:left="1440" w:hanging="360"/>
      </w:pPr>
      <w:rPr>
        <w:b w:val="0"/>
        <w:bCs/>
      </w:rPr>
    </w:lvl>
    <w:lvl w:ilvl="2" w:tplc="A0AA468C">
      <w:start w:val="1"/>
      <w:numFmt w:val="lowerRoman"/>
      <w:lvlText w:val="%3."/>
      <w:lvlJc w:val="right"/>
      <w:pPr>
        <w:ind w:left="2340" w:hanging="360"/>
      </w:pPr>
      <w:rPr>
        <w:b w:val="0"/>
        <w:bCs/>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374201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576"/>
    <w:rsid w:val="0008767F"/>
    <w:rsid w:val="001808B4"/>
    <w:rsid w:val="003662E8"/>
    <w:rsid w:val="003A2205"/>
    <w:rsid w:val="005D208F"/>
    <w:rsid w:val="00653EF5"/>
    <w:rsid w:val="006D2F51"/>
    <w:rsid w:val="00765E54"/>
    <w:rsid w:val="007C7E92"/>
    <w:rsid w:val="007D0692"/>
    <w:rsid w:val="007E478E"/>
    <w:rsid w:val="007F290A"/>
    <w:rsid w:val="008A36A4"/>
    <w:rsid w:val="008A38A1"/>
    <w:rsid w:val="00913752"/>
    <w:rsid w:val="009A20FB"/>
    <w:rsid w:val="00A373A1"/>
    <w:rsid w:val="00A768D1"/>
    <w:rsid w:val="00BD19A0"/>
    <w:rsid w:val="00C400F3"/>
    <w:rsid w:val="00C70E25"/>
    <w:rsid w:val="00D52166"/>
    <w:rsid w:val="00E65F71"/>
    <w:rsid w:val="00EF1576"/>
    <w:rsid w:val="00F31B1D"/>
    <w:rsid w:val="00F57489"/>
    <w:rsid w:val="00F71308"/>
    <w:rsid w:val="00F91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97E91C"/>
  <w15:chartTrackingRefBased/>
  <w15:docId w15:val="{7CF61278-CCC5-4142-8C5D-88D59BF67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8"/>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68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C70E25"/>
    <w:pPr>
      <w:framePr w:w="7920" w:h="1980" w:hRule="exact" w:hSpace="180" w:wrap="auto" w:hAnchor="page" w:xAlign="center" w:yAlign="bottom"/>
      <w:ind w:left="2880"/>
    </w:pPr>
    <w:rPr>
      <w:rFonts w:eastAsiaTheme="majorEastAsia"/>
    </w:rPr>
  </w:style>
  <w:style w:type="paragraph" w:styleId="EnvelopeReturn">
    <w:name w:val="envelope return"/>
    <w:basedOn w:val="Normal"/>
    <w:uiPriority w:val="99"/>
    <w:semiHidden/>
    <w:unhideWhenUsed/>
    <w:rsid w:val="00C70E25"/>
    <w:rPr>
      <w:rFonts w:eastAsiaTheme="majorEastAsia"/>
    </w:rPr>
  </w:style>
  <w:style w:type="character" w:styleId="Hyperlink">
    <w:name w:val="Hyperlink"/>
    <w:basedOn w:val="DefaultParagraphFont"/>
    <w:uiPriority w:val="99"/>
    <w:semiHidden/>
    <w:unhideWhenUsed/>
    <w:rsid w:val="00A768D1"/>
    <w:rPr>
      <w:color w:val="FF0000"/>
      <w:u w:val="single"/>
    </w:rPr>
  </w:style>
  <w:style w:type="paragraph" w:styleId="Header">
    <w:name w:val="header"/>
    <w:basedOn w:val="Normal"/>
    <w:link w:val="HeaderChar"/>
    <w:uiPriority w:val="99"/>
    <w:unhideWhenUsed/>
    <w:rsid w:val="00EF1576"/>
    <w:pPr>
      <w:tabs>
        <w:tab w:val="center" w:pos="4680"/>
        <w:tab w:val="right" w:pos="9360"/>
      </w:tabs>
    </w:pPr>
  </w:style>
  <w:style w:type="character" w:customStyle="1" w:styleId="HeaderChar">
    <w:name w:val="Header Char"/>
    <w:basedOn w:val="DefaultParagraphFont"/>
    <w:link w:val="Header"/>
    <w:uiPriority w:val="99"/>
    <w:rsid w:val="00EF1576"/>
  </w:style>
  <w:style w:type="paragraph" w:styleId="Footer">
    <w:name w:val="footer"/>
    <w:basedOn w:val="Normal"/>
    <w:link w:val="FooterChar"/>
    <w:uiPriority w:val="99"/>
    <w:unhideWhenUsed/>
    <w:rsid w:val="00EF1576"/>
    <w:pPr>
      <w:tabs>
        <w:tab w:val="center" w:pos="4680"/>
        <w:tab w:val="right" w:pos="9360"/>
      </w:tabs>
    </w:pPr>
  </w:style>
  <w:style w:type="character" w:customStyle="1" w:styleId="FooterChar">
    <w:name w:val="Footer Char"/>
    <w:basedOn w:val="DefaultParagraphFont"/>
    <w:link w:val="Footer"/>
    <w:uiPriority w:val="99"/>
    <w:rsid w:val="00EF1576"/>
  </w:style>
  <w:style w:type="paragraph" w:styleId="ListParagraph">
    <w:name w:val="List Paragraph"/>
    <w:basedOn w:val="Normal"/>
    <w:uiPriority w:val="34"/>
    <w:qFormat/>
    <w:rsid w:val="00913752"/>
    <w:pPr>
      <w:spacing w:after="200" w:line="276" w:lineRule="auto"/>
      <w:ind w:left="720"/>
      <w:contextualSpacing/>
    </w:pPr>
    <w:rPr>
      <w:rFonts w:cstheme="minorBidi"/>
      <w:kern w:val="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1104</Words>
  <Characters>6294</Characters>
  <Application>Microsoft Office Word</Application>
  <DocSecurity>2</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Chasity Whetstone</dc:creator>
  <cp:keywords/>
  <dc:description/>
  <cp:lastModifiedBy>finance@weaveral.gov</cp:lastModifiedBy>
  <cp:revision>2</cp:revision>
  <dcterms:created xsi:type="dcterms:W3CDTF">2024-02-09T17:49:00Z</dcterms:created>
  <dcterms:modified xsi:type="dcterms:W3CDTF">2024-02-09T17:49:00Z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2023-10-24T13:46:59Z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1620059a-807c-478b-9a3a-21531ef0e1b7</vt:lpwstr>
  </property>
  <property fmtid="{D5CDD505-2E9C-101B-9397-08002B2CF9AE}" pid="7" name="MSIP_Label_defa4170-0d19-0005-0004-bc88714345d2_ActionId">
    <vt:lpwstr>a6a4e407-8007-461c-aa82-ed4aac173578</vt:lpwstr>
  </property>
  <property fmtid="{D5CDD505-2E9C-101B-9397-08002B2CF9AE}" pid="8" name="MSIP_Label_defa4170-0d19-0005-0004-bc88714345d2_ContentBits">
    <vt:lpwstr>0</vt:lpwstr>
  </property>
</Properties>
</file>